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3828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176112" w:rsidTr="00512039">
        <w:trPr>
          <w:trHeight w:val="375"/>
        </w:trPr>
        <w:tc>
          <w:tcPr>
            <w:tcW w:w="3828" w:type="dxa"/>
          </w:tcPr>
          <w:p w:rsidR="004F3E39" w:rsidRDefault="004F3E39" w:rsidP="004F3E39">
            <w:pPr>
              <w:pStyle w:val="40"/>
              <w:spacing w:after="0" w:line="274" w:lineRule="exact"/>
            </w:pPr>
            <w:r>
              <w:t>Приложение 2</w:t>
            </w:r>
          </w:p>
          <w:p w:rsidR="004F3E39" w:rsidRDefault="004F3E39" w:rsidP="004F3E39">
            <w:pPr>
              <w:pStyle w:val="40"/>
              <w:spacing w:after="0" w:line="274" w:lineRule="exact"/>
            </w:pPr>
            <w:r>
              <w:t>к постановлению Администрации                               города Армянска Республики Крым</w:t>
            </w:r>
          </w:p>
          <w:p w:rsidR="004F3E39" w:rsidRDefault="004F3E39" w:rsidP="004F3E39">
            <w:pPr>
              <w:pStyle w:val="40"/>
              <w:spacing w:after="0" w:line="274" w:lineRule="exact"/>
            </w:pPr>
            <w:r>
              <w:t>от 26.04.2018 года № 227</w:t>
            </w:r>
          </w:p>
          <w:p w:rsidR="00176112" w:rsidRDefault="00EE20D9" w:rsidP="00EE20D9">
            <w:pPr>
              <w:pStyle w:val="40"/>
              <w:shd w:val="clear" w:color="auto" w:fill="auto"/>
              <w:spacing w:after="0" w:line="274" w:lineRule="exact"/>
            </w:pPr>
            <w:r>
              <w:t>в редакции постановления № 729</w:t>
            </w:r>
            <w:r w:rsidR="004F3E39">
              <w:t xml:space="preserve"> от</w:t>
            </w:r>
            <w:r>
              <w:t xml:space="preserve"> 21.11.2018</w:t>
            </w:r>
            <w:bookmarkStart w:id="0" w:name="_GoBack"/>
            <w:bookmarkEnd w:id="0"/>
          </w:p>
        </w:tc>
      </w:tr>
    </w:tbl>
    <w:p w:rsidR="00176112" w:rsidRDefault="00176112" w:rsidP="00176112">
      <w:pPr>
        <w:pStyle w:val="40"/>
        <w:shd w:val="clear" w:color="auto" w:fill="auto"/>
        <w:tabs>
          <w:tab w:val="left" w:pos="9355"/>
        </w:tabs>
        <w:spacing w:line="274" w:lineRule="exact"/>
        <w:ind w:left="6804" w:right="-1" w:hanging="850"/>
      </w:pPr>
      <w:r>
        <w:t xml:space="preserve">               </w:t>
      </w:r>
    </w:p>
    <w:p w:rsidR="00541CB1" w:rsidRPr="0042444A" w:rsidRDefault="00061386" w:rsidP="00541CB1">
      <w:pPr>
        <w:pStyle w:val="2"/>
        <w:shd w:val="clear" w:color="auto" w:fill="auto"/>
        <w:spacing w:before="0" w:after="244" w:line="278" w:lineRule="exact"/>
        <w:ind w:right="2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Нормативные затраты </w:t>
      </w:r>
      <w:r w:rsidR="00541CB1" w:rsidRPr="0042444A">
        <w:rPr>
          <w:sz w:val="24"/>
          <w:szCs w:val="24"/>
        </w:rPr>
        <w:t xml:space="preserve">на обеспечение </w:t>
      </w:r>
      <w:proofErr w:type="gramStart"/>
      <w:r w:rsidR="00541CB1" w:rsidRPr="0042444A">
        <w:rPr>
          <w:sz w:val="24"/>
          <w:szCs w:val="24"/>
        </w:rPr>
        <w:t>функций подведомственных муниципальных казенных учреждений</w:t>
      </w:r>
      <w:r>
        <w:rPr>
          <w:sz w:val="24"/>
          <w:szCs w:val="24"/>
        </w:rPr>
        <w:t xml:space="preserve"> администрации города Армянска Республики</w:t>
      </w:r>
      <w:proofErr w:type="gramEnd"/>
      <w:r>
        <w:rPr>
          <w:sz w:val="24"/>
          <w:szCs w:val="24"/>
        </w:rPr>
        <w:t xml:space="preserve"> Крым</w:t>
      </w:r>
    </w:p>
    <w:p w:rsidR="00541CB1" w:rsidRPr="0042444A" w:rsidRDefault="00541CB1" w:rsidP="005928D2">
      <w:pPr>
        <w:pStyle w:val="40"/>
        <w:shd w:val="clear" w:color="auto" w:fill="auto"/>
        <w:spacing w:after="17" w:line="274" w:lineRule="exact"/>
        <w:ind w:right="-1" w:firstLine="567"/>
        <w:jc w:val="both"/>
        <w:rPr>
          <w:sz w:val="24"/>
          <w:szCs w:val="24"/>
        </w:rPr>
      </w:pPr>
      <w:r w:rsidRPr="0042444A">
        <w:rPr>
          <w:sz w:val="24"/>
          <w:szCs w:val="24"/>
        </w:rPr>
        <w:t>Все приведенные ниже нормативы количества и цены приобретаемых товаров, оказываемых услуг, выполняемых работ, могут быть изменены в зависимости от решаемых подведомственных муниципальных казенных учреждений задач. При этом закупка может быть произведена только в пределах, утвержденных на эти цели лимитов бюджетных обязательств по соответствующему коду классификации расходов бюджета.</w:t>
      </w:r>
    </w:p>
    <w:p w:rsidR="005928D2" w:rsidRPr="0042444A" w:rsidRDefault="005928D2" w:rsidP="00541CB1">
      <w:pPr>
        <w:pStyle w:val="40"/>
        <w:shd w:val="clear" w:color="auto" w:fill="auto"/>
        <w:spacing w:after="17" w:line="274" w:lineRule="exact"/>
        <w:ind w:left="140" w:right="710" w:firstLine="880"/>
        <w:jc w:val="both"/>
        <w:rPr>
          <w:sz w:val="24"/>
          <w:szCs w:val="24"/>
        </w:rPr>
      </w:pPr>
    </w:p>
    <w:p w:rsidR="00541CB1" w:rsidRPr="0042444A" w:rsidRDefault="00541CB1" w:rsidP="005928D2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right="260"/>
        <w:jc w:val="center"/>
        <w:rPr>
          <w:sz w:val="24"/>
          <w:szCs w:val="24"/>
        </w:rPr>
      </w:pPr>
      <w:r w:rsidRPr="0042444A">
        <w:rPr>
          <w:sz w:val="24"/>
          <w:szCs w:val="24"/>
        </w:rPr>
        <w:t>Нормативы на информационно-коммуникационные технологии</w:t>
      </w:r>
    </w:p>
    <w:p w:rsidR="005928D2" w:rsidRPr="0042444A" w:rsidRDefault="005928D2" w:rsidP="005928D2">
      <w:pPr>
        <w:pStyle w:val="2"/>
        <w:shd w:val="clear" w:color="auto" w:fill="auto"/>
        <w:spacing w:before="0" w:after="0" w:line="240" w:lineRule="auto"/>
        <w:ind w:left="1080" w:right="260" w:firstLine="0"/>
        <w:rPr>
          <w:sz w:val="24"/>
          <w:szCs w:val="24"/>
        </w:rPr>
      </w:pPr>
    </w:p>
    <w:p w:rsidR="00541CB1" w:rsidRPr="0042444A" w:rsidRDefault="00541CB1" w:rsidP="005928D2">
      <w:pPr>
        <w:pStyle w:val="2"/>
        <w:numPr>
          <w:ilvl w:val="0"/>
          <w:numId w:val="2"/>
        </w:numPr>
        <w:shd w:val="clear" w:color="auto" w:fill="auto"/>
        <w:tabs>
          <w:tab w:val="left" w:pos="3886"/>
        </w:tabs>
        <w:spacing w:before="0" w:after="0" w:line="240" w:lineRule="auto"/>
        <w:jc w:val="center"/>
        <w:rPr>
          <w:sz w:val="24"/>
          <w:szCs w:val="24"/>
        </w:rPr>
      </w:pPr>
      <w:r w:rsidRPr="0042444A">
        <w:rPr>
          <w:sz w:val="24"/>
          <w:szCs w:val="24"/>
        </w:rPr>
        <w:t>Нормативы на услуги связи</w:t>
      </w:r>
    </w:p>
    <w:p w:rsidR="00541CB1" w:rsidRPr="0042444A" w:rsidRDefault="00827CEC" w:rsidP="005928D2">
      <w:pPr>
        <w:pStyle w:val="2"/>
        <w:shd w:val="clear" w:color="auto" w:fill="auto"/>
        <w:tabs>
          <w:tab w:val="left" w:pos="3886"/>
        </w:tabs>
        <w:spacing w:before="0" w:after="0" w:line="240" w:lineRule="auto"/>
        <w:ind w:left="142" w:firstLine="0"/>
        <w:jc w:val="center"/>
        <w:rPr>
          <w:sz w:val="24"/>
          <w:szCs w:val="24"/>
        </w:rPr>
      </w:pPr>
      <w:r w:rsidRPr="0042444A">
        <w:rPr>
          <w:sz w:val="24"/>
          <w:szCs w:val="24"/>
        </w:rPr>
        <w:t xml:space="preserve">1.1. </w:t>
      </w:r>
      <w:r w:rsidR="00541CB1" w:rsidRPr="0042444A">
        <w:rPr>
          <w:sz w:val="24"/>
          <w:szCs w:val="24"/>
        </w:rPr>
        <w:t>Нормативы на абонентскую плату пользовательского оборудования,</w:t>
      </w:r>
      <w:r w:rsidR="005928D2" w:rsidRPr="0042444A">
        <w:rPr>
          <w:sz w:val="24"/>
          <w:szCs w:val="24"/>
        </w:rPr>
        <w:t xml:space="preserve"> </w:t>
      </w:r>
      <w:r w:rsidR="00541CB1" w:rsidRPr="0042444A">
        <w:rPr>
          <w:sz w:val="24"/>
          <w:szCs w:val="24"/>
        </w:rPr>
        <w:t>подключенного к сети местной телефонной связи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2462"/>
        <w:gridCol w:w="3763"/>
      </w:tblGrid>
      <w:tr w:rsidR="00541CB1" w:rsidRPr="0042444A" w:rsidTr="00E47BE7">
        <w:trPr>
          <w:trHeight w:hRule="exact" w:val="778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Вид связи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абонентской платы</w:t>
            </w:r>
            <w:r w:rsidR="00061386">
              <w:rPr>
                <w:rStyle w:val="a4"/>
                <w:sz w:val="24"/>
                <w:szCs w:val="24"/>
              </w:rPr>
              <w:t xml:space="preserve"> (</w:t>
            </w:r>
            <w:r w:rsidRPr="007A75A9">
              <w:rPr>
                <w:rStyle w:val="a4"/>
                <w:sz w:val="24"/>
                <w:szCs w:val="24"/>
              </w:rPr>
              <w:t>ру</w:t>
            </w:r>
            <w:r w:rsidR="00F971A1" w:rsidRPr="007A75A9">
              <w:rPr>
                <w:rStyle w:val="a4"/>
                <w:sz w:val="24"/>
                <w:szCs w:val="24"/>
              </w:rPr>
              <w:t>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928D2" w:rsidRPr="0042444A" w:rsidTr="00E47BE7">
        <w:trPr>
          <w:trHeight w:hRule="exact" w:val="562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ГТС пользование абонентской линией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42444A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</w:t>
            </w:r>
          </w:p>
        </w:tc>
      </w:tr>
      <w:tr w:rsidR="005928D2" w:rsidRPr="0042444A" w:rsidTr="00E47BE7">
        <w:trPr>
          <w:trHeight w:hRule="exact" w:val="438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ГТС прямой провод</w:t>
            </w:r>
          </w:p>
        </w:tc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D2" w:rsidRPr="0042444A" w:rsidRDefault="005928D2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D2" w:rsidRPr="0042444A" w:rsidTr="00E47BE7">
        <w:trPr>
          <w:trHeight w:hRule="exact" w:val="601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ГТС пользование абонентской линией (модемная связь)</w:t>
            </w: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D2" w:rsidRPr="0042444A" w:rsidRDefault="005928D2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D2" w:rsidRPr="0042444A" w:rsidRDefault="005928D2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8D2" w:rsidRPr="0042444A" w:rsidRDefault="005928D2" w:rsidP="00827C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EC" w:rsidRPr="0042444A" w:rsidRDefault="00827CEC" w:rsidP="00827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1.2. Нормативы на повременную оплату местных, внутризоновых, междугородних и международных телефонных соединений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2256"/>
        <w:gridCol w:w="3762"/>
      </w:tblGrid>
      <w:tr w:rsidR="00541CB1" w:rsidRPr="0042444A" w:rsidTr="00E47BE7">
        <w:trPr>
          <w:trHeight w:hRule="exact" w:val="56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Вид связи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Количество услуг, минут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(с учетом НДС 18%)</w:t>
            </w:r>
            <w:r w:rsidR="00061386">
              <w:rPr>
                <w:rStyle w:val="a4"/>
                <w:sz w:val="24"/>
                <w:szCs w:val="24"/>
              </w:rPr>
              <w:t xml:space="preserve">                    </w:t>
            </w:r>
            <w:r w:rsidRPr="007A75A9">
              <w:rPr>
                <w:rStyle w:val="a4"/>
                <w:sz w:val="24"/>
                <w:szCs w:val="24"/>
              </w:rPr>
              <w:t>(ру</w:t>
            </w:r>
            <w:r w:rsidR="00F971A1" w:rsidRPr="007A75A9">
              <w:rPr>
                <w:rStyle w:val="a4"/>
                <w:sz w:val="24"/>
                <w:szCs w:val="24"/>
              </w:rPr>
              <w:t>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trHeight w:hRule="exact" w:val="111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61386">
            <w:pPr>
              <w:pStyle w:val="2"/>
              <w:shd w:val="clear" w:color="auto" w:fill="auto"/>
              <w:spacing w:before="0" w:after="0"/>
              <w:ind w:left="137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Затраты на повременную оплату местных, внутризоновых телефонных соединений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4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6000 минут на 1 телефонный номер в год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</w:t>
            </w:r>
          </w:p>
        </w:tc>
      </w:tr>
      <w:tr w:rsidR="00541CB1" w:rsidRPr="0042444A" w:rsidTr="00E47BE7">
        <w:trPr>
          <w:trHeight w:hRule="exact" w:val="8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61386">
            <w:pPr>
              <w:pStyle w:val="2"/>
              <w:shd w:val="clear" w:color="auto" w:fill="auto"/>
              <w:spacing w:before="0" w:after="0"/>
              <w:ind w:left="137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Затраты на повременную оплату междугородних телефонных соединений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необходимости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тарифами, в зависимости от зоны соединения</w:t>
            </w:r>
          </w:p>
        </w:tc>
      </w:tr>
    </w:tbl>
    <w:p w:rsidR="00541CB1" w:rsidRPr="0042444A" w:rsidRDefault="00541CB1">
      <w:pPr>
        <w:rPr>
          <w:rFonts w:ascii="Times New Roman" w:hAnsi="Times New Roman" w:cs="Times New Roman"/>
          <w:sz w:val="24"/>
          <w:szCs w:val="24"/>
        </w:rPr>
      </w:pPr>
    </w:p>
    <w:p w:rsidR="00541CB1" w:rsidRPr="00E47BE7" w:rsidRDefault="00827CEC" w:rsidP="00E47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1.3. Нормативы на оплату предоставления услуги доступа в сеть «Интернет»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2261"/>
        <w:gridCol w:w="3757"/>
      </w:tblGrid>
      <w:tr w:rsidR="00541CB1" w:rsidRPr="0042444A" w:rsidTr="00E47BE7">
        <w:trPr>
          <w:trHeight w:hRule="exact" w:val="605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5D2100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D2100">
              <w:rPr>
                <w:rStyle w:val="a4"/>
                <w:sz w:val="24"/>
                <w:szCs w:val="24"/>
              </w:rPr>
              <w:t>Вид связи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5D2100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5D2100">
              <w:rPr>
                <w:rStyle w:val="a4"/>
                <w:sz w:val="24"/>
                <w:szCs w:val="24"/>
              </w:rPr>
              <w:t>Количество услуг, минут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5D2100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5D2100">
              <w:rPr>
                <w:rStyle w:val="a4"/>
                <w:sz w:val="24"/>
                <w:szCs w:val="24"/>
              </w:rPr>
              <w:t>Цена (с учетом НДС 18%)</w:t>
            </w:r>
            <w:r w:rsidR="00061386" w:rsidRPr="005D2100">
              <w:rPr>
                <w:rStyle w:val="a4"/>
                <w:sz w:val="24"/>
                <w:szCs w:val="24"/>
              </w:rPr>
              <w:t xml:space="preserve">                   </w:t>
            </w:r>
            <w:r w:rsidRPr="005D2100">
              <w:rPr>
                <w:rStyle w:val="a4"/>
                <w:sz w:val="24"/>
                <w:szCs w:val="24"/>
              </w:rPr>
              <w:t>(ру</w:t>
            </w:r>
            <w:r w:rsidR="00F971A1" w:rsidRPr="005D2100">
              <w:rPr>
                <w:rStyle w:val="a4"/>
                <w:sz w:val="24"/>
                <w:szCs w:val="24"/>
              </w:rPr>
              <w:t>б</w:t>
            </w:r>
            <w:r w:rsidR="007A75A9" w:rsidRPr="005D2100">
              <w:rPr>
                <w:rStyle w:val="a4"/>
                <w:sz w:val="24"/>
                <w:szCs w:val="24"/>
              </w:rPr>
              <w:t>.</w:t>
            </w:r>
            <w:r w:rsidRPr="005D2100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trHeight w:hRule="exact" w:val="8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Затраты на предоставление услуги доступа в сеть «Интернет»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необходимости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</w:t>
            </w:r>
          </w:p>
        </w:tc>
      </w:tr>
    </w:tbl>
    <w:p w:rsidR="00541CB1" w:rsidRPr="0042444A" w:rsidRDefault="00541CB1">
      <w:pPr>
        <w:rPr>
          <w:rFonts w:ascii="Times New Roman" w:hAnsi="Times New Roman" w:cs="Times New Roman"/>
          <w:sz w:val="24"/>
          <w:szCs w:val="24"/>
        </w:rPr>
      </w:pPr>
    </w:p>
    <w:p w:rsidR="005928D2" w:rsidRPr="0042444A" w:rsidRDefault="00827CEC" w:rsidP="00827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 xml:space="preserve">2. Нормативы на содержание имущества в сфере информационно-коммуникационных технологий </w:t>
      </w:r>
    </w:p>
    <w:p w:rsidR="00541CB1" w:rsidRPr="00E47BE7" w:rsidRDefault="00827CEC" w:rsidP="00E47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 xml:space="preserve">2.1. Нормативы на техническое обслуживание и </w:t>
      </w:r>
      <w:proofErr w:type="spellStart"/>
      <w:r w:rsidRPr="0042444A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42444A">
        <w:rPr>
          <w:rFonts w:ascii="Times New Roman" w:hAnsi="Times New Roman" w:cs="Times New Roman"/>
          <w:b/>
          <w:sz w:val="24"/>
          <w:szCs w:val="24"/>
        </w:rPr>
        <w:t>-профилактический ремонт оргтехники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8"/>
        <w:gridCol w:w="3355"/>
        <w:gridCol w:w="2495"/>
      </w:tblGrid>
      <w:tr w:rsidR="00541CB1" w:rsidRPr="0042444A" w:rsidTr="00E47BE7">
        <w:trPr>
          <w:trHeight w:hRule="exact" w:val="139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услуги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Количество организационной техники (принтеров, многофункциональных устройств, копировальных аппаратов)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за единицу</w:t>
            </w:r>
            <w:r w:rsidR="00061386">
              <w:rPr>
                <w:rStyle w:val="a4"/>
                <w:sz w:val="24"/>
                <w:szCs w:val="24"/>
              </w:rPr>
              <w:t xml:space="preserve">               </w:t>
            </w:r>
            <w:r w:rsidRPr="007A75A9">
              <w:rPr>
                <w:rStyle w:val="a4"/>
                <w:sz w:val="24"/>
                <w:szCs w:val="24"/>
              </w:rPr>
              <w:t>(ру</w:t>
            </w:r>
            <w:r w:rsidR="004350A9" w:rsidRPr="007A75A9">
              <w:rPr>
                <w:rStyle w:val="a4"/>
                <w:sz w:val="24"/>
                <w:szCs w:val="24"/>
              </w:rPr>
              <w:t>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trHeight w:hRule="exact" w:val="112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регламентно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>-профилактический ремонт организационной техники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3 500,00 в год</w:t>
            </w:r>
          </w:p>
        </w:tc>
      </w:tr>
    </w:tbl>
    <w:p w:rsidR="005928D2" w:rsidRPr="0042444A" w:rsidRDefault="005928D2" w:rsidP="00E47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2.2. Нормативы на услуги по диагностике и выдаче заключений о техническом состоянии компьютерной, организационной техники и прочей техники, используемой в сфере информационно-коммуникационных технологий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679"/>
      </w:tblGrid>
      <w:tr w:rsidR="00541CB1" w:rsidRPr="0042444A" w:rsidTr="00E47BE7">
        <w:trPr>
          <w:trHeight w:hRule="exact" w:val="566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Количество техники, подлежащей диагностике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061386">
              <w:rPr>
                <w:rStyle w:val="a4"/>
                <w:sz w:val="24"/>
                <w:szCs w:val="24"/>
              </w:rPr>
              <w:t xml:space="preserve">                                                                      </w:t>
            </w:r>
            <w:r w:rsidRPr="007A75A9">
              <w:rPr>
                <w:rStyle w:val="a4"/>
                <w:sz w:val="24"/>
                <w:szCs w:val="24"/>
              </w:rPr>
              <w:t>(ру</w:t>
            </w:r>
            <w:r w:rsidR="004350A9" w:rsidRPr="007A75A9">
              <w:rPr>
                <w:rStyle w:val="a4"/>
                <w:sz w:val="24"/>
                <w:szCs w:val="24"/>
              </w:rPr>
              <w:t>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trHeight w:hRule="exact" w:val="850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1 500,00 за единицу техники, пришедшей в негодность и подлежащей диагностике</w:t>
            </w:r>
          </w:p>
        </w:tc>
      </w:tr>
    </w:tbl>
    <w:p w:rsidR="00541CB1" w:rsidRPr="0042444A" w:rsidRDefault="00541CB1" w:rsidP="00E47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CEC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 xml:space="preserve">3. Затраты на приобретение прочих работ и услуг, не относящиеся к затратам на услуги связи, аренду и содержание имущества </w:t>
      </w: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3.1. Нормативы на услуги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9523" w:type="dxa"/>
        <w:jc w:val="center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4546"/>
        <w:gridCol w:w="2127"/>
        <w:gridCol w:w="2835"/>
      </w:tblGrid>
      <w:tr w:rsidR="00541CB1" w:rsidRPr="0042444A" w:rsidTr="00E47BE7">
        <w:trPr>
          <w:gridBefore w:val="1"/>
          <w:wBefore w:w="15" w:type="dxa"/>
          <w:trHeight w:hRule="exact" w:val="10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7BE7" w:rsidRDefault="00541CB1" w:rsidP="00E47BE7">
            <w:pPr>
              <w:pStyle w:val="2"/>
              <w:shd w:val="clear" w:color="auto" w:fill="auto"/>
              <w:spacing w:before="0" w:after="0" w:line="250" w:lineRule="exact"/>
              <w:ind w:left="130" w:firstLine="0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color w:val="000000" w:themeColor="text1"/>
                <w:sz w:val="24"/>
                <w:szCs w:val="24"/>
              </w:rPr>
              <w:t>Наименование</w:t>
            </w:r>
            <w:r w:rsidRPr="0042444A">
              <w:rPr>
                <w:rStyle w:val="a4"/>
                <w:sz w:val="24"/>
                <w:szCs w:val="24"/>
              </w:rPr>
              <w:t xml:space="preserve"> услуги /</w:t>
            </w:r>
          </w:p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50" w:lineRule="exact"/>
              <w:ind w:left="130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61386">
            <w:pPr>
              <w:pStyle w:val="2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Количество</w:t>
            </w:r>
            <w:r w:rsidR="00061386">
              <w:rPr>
                <w:rStyle w:val="a4"/>
                <w:sz w:val="24"/>
                <w:szCs w:val="24"/>
              </w:rPr>
              <w:t xml:space="preserve">                  </w:t>
            </w:r>
            <w:r w:rsidRPr="0042444A">
              <w:rPr>
                <w:rStyle w:val="a4"/>
                <w:sz w:val="24"/>
                <w:szCs w:val="24"/>
              </w:rPr>
              <w:t>услуг/</w:t>
            </w:r>
            <w:r w:rsidR="00061386">
              <w:rPr>
                <w:rStyle w:val="a4"/>
                <w:sz w:val="24"/>
                <w:szCs w:val="24"/>
              </w:rPr>
              <w:t xml:space="preserve">  </w:t>
            </w:r>
            <w:r w:rsidRPr="0042444A">
              <w:rPr>
                <w:rStyle w:val="a4"/>
                <w:sz w:val="24"/>
                <w:szCs w:val="24"/>
              </w:rPr>
              <w:t>программного</w:t>
            </w:r>
            <w:r w:rsidR="00061386">
              <w:rPr>
                <w:rStyle w:val="a4"/>
                <w:sz w:val="24"/>
                <w:szCs w:val="24"/>
              </w:rPr>
              <w:t xml:space="preserve">    </w:t>
            </w:r>
            <w:r w:rsidRPr="0042444A">
              <w:rPr>
                <w:rStyle w:val="a4"/>
                <w:sz w:val="24"/>
                <w:szCs w:val="24"/>
              </w:rPr>
              <w:t>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061386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061386">
              <w:rPr>
                <w:rStyle w:val="a4"/>
                <w:sz w:val="24"/>
                <w:szCs w:val="24"/>
              </w:rPr>
              <w:t xml:space="preserve">                                           </w:t>
            </w:r>
            <w:r w:rsidRPr="007A75A9">
              <w:rPr>
                <w:rStyle w:val="a4"/>
                <w:sz w:val="24"/>
                <w:szCs w:val="24"/>
              </w:rPr>
              <w:t>(руб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288"/>
          <w:jc w:val="center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1"/>
                <w:b/>
                <w:bCs/>
                <w:sz w:val="24"/>
                <w:szCs w:val="24"/>
              </w:rPr>
              <w:t>Нормативы на оплату услуг по сопровождению справочно-правовых систем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1114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A75A9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Приобретение программных продуктов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right="300" w:firstLine="0"/>
              <w:jc w:val="right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7A75A9" w:rsidP="00541CB1">
            <w:pPr>
              <w:pStyle w:val="2"/>
              <w:shd w:val="clear" w:color="auto" w:fill="auto"/>
              <w:spacing w:before="0" w:after="0"/>
              <w:ind w:left="5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не более 1 </w:t>
            </w:r>
            <w:r w:rsidR="00541CB1" w:rsidRPr="0042444A">
              <w:rPr>
                <w:rStyle w:val="a4"/>
                <w:sz w:val="24"/>
                <w:szCs w:val="24"/>
              </w:rPr>
              <w:t>5</w:t>
            </w:r>
            <w:r>
              <w:rPr>
                <w:rStyle w:val="a4"/>
                <w:sz w:val="24"/>
                <w:szCs w:val="24"/>
              </w:rPr>
              <w:t>0</w:t>
            </w:r>
            <w:r w:rsidR="00541CB1" w:rsidRPr="0042444A">
              <w:rPr>
                <w:rStyle w:val="a4"/>
                <w:sz w:val="24"/>
                <w:szCs w:val="24"/>
              </w:rPr>
              <w:t>0,00 за одну лицензию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56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Сопровождение программных продуктов (Консультант плюс)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10 рабочих мест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5928D2" w:rsidRPr="0042444A">
              <w:rPr>
                <w:rStyle w:val="a4"/>
                <w:sz w:val="24"/>
                <w:szCs w:val="24"/>
              </w:rPr>
              <w:t>15</w:t>
            </w:r>
            <w:r w:rsidRPr="0042444A">
              <w:rPr>
                <w:rStyle w:val="a4"/>
                <w:sz w:val="24"/>
                <w:szCs w:val="24"/>
              </w:rPr>
              <w:t>0 000,00 в год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56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Сопровождение программных продуктов (Система Госфинансы)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3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5928D2" w:rsidRPr="0042444A">
              <w:rPr>
                <w:rStyle w:val="a4"/>
                <w:sz w:val="24"/>
                <w:szCs w:val="24"/>
              </w:rPr>
              <w:t>100</w:t>
            </w:r>
            <w:r w:rsidRPr="0042444A">
              <w:rPr>
                <w:rStyle w:val="a4"/>
                <w:sz w:val="24"/>
                <w:szCs w:val="24"/>
              </w:rPr>
              <w:t xml:space="preserve"> 000,00 в год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56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Приобретение программных продуктов (Система Госзаказ)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3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205 000,00 в год</w:t>
            </w:r>
          </w:p>
        </w:tc>
      </w:tr>
      <w:tr w:rsidR="00541CB1" w:rsidRPr="0042444A" w:rsidTr="00E47BE7">
        <w:trPr>
          <w:gridBefore w:val="1"/>
          <w:wBefore w:w="15" w:type="dxa"/>
          <w:trHeight w:hRule="exact" w:val="571"/>
          <w:jc w:val="center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1"/>
                <w:b/>
                <w:bCs/>
                <w:sz w:val="24"/>
                <w:szCs w:val="24"/>
              </w:rPr>
              <w:lastRenderedPageBreak/>
              <w:t>Нормативы на оплату услуг по сопровождению и приобретению иного программного обеспечения за исключением справочно-правовых систем</w:t>
            </w:r>
          </w:p>
        </w:tc>
      </w:tr>
      <w:tr w:rsidR="00541CB1" w:rsidRPr="0042444A" w:rsidTr="00E47BE7">
        <w:trPr>
          <w:trHeight w:hRule="exact" w:val="566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Изготовление ключа электронной подписи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5928D2" w:rsidRPr="0042444A">
              <w:rPr>
                <w:rStyle w:val="a4"/>
                <w:sz w:val="24"/>
                <w:szCs w:val="24"/>
              </w:rPr>
              <w:t xml:space="preserve"> 5 0</w:t>
            </w:r>
            <w:r w:rsidRPr="0042444A">
              <w:rPr>
                <w:rStyle w:val="a4"/>
                <w:sz w:val="24"/>
                <w:szCs w:val="24"/>
              </w:rPr>
              <w:t>00,00 за один ключ</w:t>
            </w:r>
          </w:p>
        </w:tc>
      </w:tr>
      <w:tr w:rsidR="00541CB1" w:rsidRPr="0042444A" w:rsidTr="00E47BE7">
        <w:trPr>
          <w:trHeight w:hRule="exact" w:val="860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Абонементное сопровождение программных продуктов «1С Предприятие»</w:t>
            </w:r>
            <w:r w:rsidR="005928D2" w:rsidRPr="0042444A">
              <w:rPr>
                <w:rStyle w:val="a4"/>
                <w:sz w:val="24"/>
                <w:szCs w:val="24"/>
              </w:rPr>
              <w:t>, «Парус»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10 рабочих мест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5928D2" w:rsidRPr="0042444A">
              <w:rPr>
                <w:rStyle w:val="a4"/>
                <w:sz w:val="24"/>
                <w:szCs w:val="24"/>
              </w:rPr>
              <w:t>150</w:t>
            </w:r>
            <w:r w:rsidRPr="0042444A">
              <w:rPr>
                <w:rStyle w:val="a4"/>
                <w:sz w:val="24"/>
                <w:szCs w:val="24"/>
              </w:rPr>
              <w:t xml:space="preserve"> 000,00 в год</w:t>
            </w:r>
          </w:p>
        </w:tc>
      </w:tr>
      <w:tr w:rsidR="00541CB1" w:rsidRPr="0042444A" w:rsidTr="00E47BE7">
        <w:trPr>
          <w:trHeight w:hRule="exact" w:val="996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Информационно-техническое сопровождение программных продуктов «1С Предприятие»</w:t>
            </w:r>
            <w:r w:rsidR="005928D2" w:rsidRPr="0042444A">
              <w:rPr>
                <w:rStyle w:val="a4"/>
                <w:sz w:val="24"/>
                <w:szCs w:val="24"/>
              </w:rPr>
              <w:t>, «Парус»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10 рабочих мест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 по договору дистрибьютера</w:t>
            </w:r>
          </w:p>
        </w:tc>
      </w:tr>
      <w:tr w:rsidR="00541CB1" w:rsidRPr="0042444A" w:rsidTr="00E47BE7">
        <w:trPr>
          <w:trHeight w:hRule="exact" w:val="1114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Приобретение программных продуктов (антивирус)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right="260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2 000,00 за одну лицензию</w:t>
            </w:r>
          </w:p>
        </w:tc>
      </w:tr>
      <w:tr w:rsidR="00541CB1" w:rsidRPr="0042444A" w:rsidTr="00E47BE7">
        <w:trPr>
          <w:trHeight w:hRule="exact" w:val="1130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Приобретение программных продуктов (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КриптоПро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right="260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лицензия на 1 единицу компьютерной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2 700,00 за одну лицензию</w:t>
            </w:r>
          </w:p>
        </w:tc>
      </w:tr>
      <w:tr w:rsidR="00541CB1" w:rsidRPr="0042444A" w:rsidTr="00E47BE7">
        <w:trPr>
          <w:trHeight w:hRule="exact" w:val="840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  <w:highlight w:val="yellow"/>
              </w:rPr>
            </w:pPr>
            <w:r w:rsidRPr="0076305D">
              <w:rPr>
                <w:rStyle w:val="a4"/>
                <w:sz w:val="24"/>
                <w:szCs w:val="24"/>
              </w:rPr>
              <w:t>Абонентское обслуживание и информационно</w:t>
            </w:r>
            <w:r w:rsidR="00E47BE7">
              <w:rPr>
                <w:rStyle w:val="a4"/>
                <w:sz w:val="24"/>
                <w:szCs w:val="24"/>
              </w:rPr>
              <w:t>-</w:t>
            </w:r>
            <w:r w:rsidRPr="0076305D">
              <w:rPr>
                <w:rStyle w:val="a4"/>
                <w:sz w:val="24"/>
                <w:szCs w:val="24"/>
              </w:rPr>
              <w:softHyphen/>
              <w:t>техническое сопровождение программных продуктов (</w:t>
            </w:r>
            <w:r w:rsidR="0076305D" w:rsidRPr="0076305D">
              <w:rPr>
                <w:rStyle w:val="a4"/>
                <w:sz w:val="24"/>
                <w:szCs w:val="24"/>
              </w:rPr>
              <w:t>для сдачи электронных</w:t>
            </w:r>
            <w:r w:rsidRPr="0076305D">
              <w:rPr>
                <w:rStyle w:val="a4"/>
                <w:sz w:val="24"/>
                <w:szCs w:val="24"/>
              </w:rPr>
              <w:t xml:space="preserve"> отчет</w:t>
            </w:r>
            <w:r w:rsidR="0076305D" w:rsidRPr="0076305D">
              <w:rPr>
                <w:rStyle w:val="a4"/>
                <w:sz w:val="24"/>
                <w:szCs w:val="24"/>
              </w:rPr>
              <w:t>ов</w:t>
            </w:r>
            <w:r w:rsidRPr="0076305D"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76305D">
              <w:rPr>
                <w:rStyle w:val="a4"/>
                <w:sz w:val="24"/>
                <w:szCs w:val="24"/>
              </w:rPr>
              <w:t>6</w:t>
            </w:r>
            <w:r w:rsidRPr="0042444A">
              <w:rPr>
                <w:rStyle w:val="a4"/>
                <w:sz w:val="24"/>
                <w:szCs w:val="24"/>
              </w:rPr>
              <w:t xml:space="preserve"> </w:t>
            </w:r>
            <w:r w:rsidR="0076305D">
              <w:rPr>
                <w:rStyle w:val="a4"/>
                <w:sz w:val="24"/>
                <w:szCs w:val="24"/>
              </w:rPr>
              <w:t>0</w:t>
            </w:r>
            <w:r w:rsidRPr="0042444A">
              <w:rPr>
                <w:rStyle w:val="a4"/>
                <w:sz w:val="24"/>
                <w:szCs w:val="24"/>
              </w:rPr>
              <w:t>00,00 в год</w:t>
            </w:r>
          </w:p>
        </w:tc>
      </w:tr>
      <w:tr w:rsidR="00541CB1" w:rsidRPr="0042444A" w:rsidTr="00E47BE7">
        <w:trPr>
          <w:trHeight w:hRule="exact" w:val="880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  <w:lang w:val="uk-UA"/>
              </w:rPr>
              <w:t>Приобретение</w:t>
            </w:r>
            <w:proofErr w:type="spellEnd"/>
            <w:r w:rsidRPr="0042444A">
              <w:rPr>
                <w:rStyle w:val="a4"/>
                <w:sz w:val="24"/>
                <w:szCs w:val="24"/>
                <w:lang w:val="uk-UA"/>
              </w:rPr>
              <w:t xml:space="preserve"> прав на </w:t>
            </w:r>
            <w:proofErr w:type="spellStart"/>
            <w:r w:rsidRPr="0042444A">
              <w:rPr>
                <w:rStyle w:val="a4"/>
                <w:sz w:val="24"/>
                <w:szCs w:val="24"/>
                <w:lang w:val="uk-UA"/>
              </w:rPr>
              <w:t>использование</w:t>
            </w:r>
            <w:proofErr w:type="spellEnd"/>
            <w:r w:rsidRPr="0042444A">
              <w:rPr>
                <w:rStyle w:val="a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444A">
              <w:rPr>
                <w:rStyle w:val="a4"/>
                <w:sz w:val="24"/>
                <w:szCs w:val="24"/>
                <w:lang w:val="uk-UA"/>
              </w:rPr>
              <w:t>средств</w:t>
            </w:r>
            <w:proofErr w:type="spellEnd"/>
            <w:r w:rsidRPr="0042444A">
              <w:rPr>
                <w:rStyle w:val="a4"/>
                <w:sz w:val="24"/>
                <w:szCs w:val="24"/>
                <w:lang w:val="uk-UA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для анализа защиты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2 000,00 за единицу на 1 единицу компьютерной техники</w:t>
            </w:r>
          </w:p>
        </w:tc>
      </w:tr>
      <w:tr w:rsidR="00541CB1" w:rsidRPr="0042444A" w:rsidTr="00E47BE7">
        <w:trPr>
          <w:trHeight w:hRule="exact" w:val="986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Приобретение неисключительных прав на использование средств защиты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10 000,00 за единицу на 1 единицу компьютерной техники</w:t>
            </w:r>
          </w:p>
        </w:tc>
      </w:tr>
      <w:tr w:rsidR="00541CB1" w:rsidRPr="0042444A" w:rsidTr="00E47BE7">
        <w:trPr>
          <w:trHeight w:hRule="exact" w:val="653"/>
          <w:jc w:val="center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Услуги и работы по аттестации</w:t>
            </w:r>
            <w:r w:rsidR="0076305D">
              <w:rPr>
                <w:rStyle w:val="a4"/>
                <w:sz w:val="24"/>
                <w:szCs w:val="24"/>
              </w:rPr>
              <w:t>, контролю автоматизированных мест</w:t>
            </w:r>
            <w:r w:rsidRPr="0042444A"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единоразово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5928D2" w:rsidRPr="0042444A">
              <w:rPr>
                <w:rStyle w:val="a4"/>
                <w:sz w:val="24"/>
                <w:szCs w:val="24"/>
              </w:rPr>
              <w:t>2</w:t>
            </w:r>
            <w:r w:rsidRPr="0042444A">
              <w:rPr>
                <w:rStyle w:val="a4"/>
                <w:sz w:val="24"/>
                <w:szCs w:val="24"/>
              </w:rPr>
              <w:t>00 000,00 за 1 мероприятие</w:t>
            </w:r>
          </w:p>
        </w:tc>
      </w:tr>
    </w:tbl>
    <w:p w:rsidR="005928D2" w:rsidRPr="0042444A" w:rsidRDefault="005928D2" w:rsidP="00E47BE7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3.2. Нормативы на услуги по функционированию принтеров, многофункциональных устройств и копировальных аппаратов (оргтехники)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355"/>
        <w:gridCol w:w="2409"/>
      </w:tblGrid>
      <w:tr w:rsidR="00541CB1" w:rsidRPr="0042444A" w:rsidTr="00E47BE7">
        <w:trPr>
          <w:trHeight w:hRule="exact" w:val="84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расходных материалов в год (не более)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7A75A9" w:rsidRDefault="00541CB1" w:rsidP="00303E8D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за штуку</w:t>
            </w:r>
            <w:r w:rsidR="00303E8D">
              <w:rPr>
                <w:rStyle w:val="a4"/>
                <w:sz w:val="24"/>
                <w:szCs w:val="24"/>
              </w:rPr>
              <w:t xml:space="preserve">                   </w:t>
            </w:r>
            <w:r w:rsidR="004350A9" w:rsidRPr="007A75A9">
              <w:rPr>
                <w:rStyle w:val="a4"/>
                <w:sz w:val="24"/>
                <w:szCs w:val="24"/>
              </w:rPr>
              <w:t>(</w:t>
            </w:r>
            <w:r w:rsidRPr="007A75A9">
              <w:rPr>
                <w:rStyle w:val="a4"/>
                <w:sz w:val="24"/>
                <w:szCs w:val="24"/>
              </w:rPr>
              <w:t>ру</w:t>
            </w:r>
            <w:r w:rsidR="004350A9" w:rsidRPr="007A75A9">
              <w:rPr>
                <w:rStyle w:val="a4"/>
                <w:sz w:val="24"/>
                <w:szCs w:val="24"/>
              </w:rPr>
              <w:t>б</w:t>
            </w:r>
            <w:r w:rsidR="007A75A9">
              <w:rPr>
                <w:rStyle w:val="a4"/>
                <w:sz w:val="24"/>
                <w:szCs w:val="24"/>
              </w:rPr>
              <w:t>.</w:t>
            </w:r>
            <w:r w:rsidRPr="007A75A9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AC2AA0">
        <w:trPr>
          <w:trHeight w:hRule="exact" w:val="709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Заправка картриджей для принтера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2 000,00</w:t>
            </w:r>
          </w:p>
        </w:tc>
      </w:tr>
      <w:tr w:rsidR="00541CB1" w:rsidRPr="0042444A" w:rsidTr="00E47BE7">
        <w:trPr>
          <w:trHeight w:hRule="exact" w:val="85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Заправка картриджей для</w:t>
            </w:r>
            <w:r w:rsidR="00303E8D">
              <w:rPr>
                <w:rStyle w:val="a4"/>
                <w:sz w:val="24"/>
                <w:szCs w:val="24"/>
              </w:rPr>
              <w:t xml:space="preserve"> многофункционального </w:t>
            </w:r>
            <w:r w:rsidRPr="0042444A">
              <w:rPr>
                <w:rStyle w:val="a4"/>
                <w:sz w:val="24"/>
                <w:szCs w:val="24"/>
              </w:rPr>
              <w:t>устройства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C2AA0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2 500,00</w:t>
            </w:r>
          </w:p>
        </w:tc>
      </w:tr>
    </w:tbl>
    <w:p w:rsidR="00541CB1" w:rsidRPr="0042444A" w:rsidRDefault="00541CB1" w:rsidP="00E47BE7">
      <w:pPr>
        <w:tabs>
          <w:tab w:val="left" w:pos="1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2100" w:rsidRDefault="00827CEC" w:rsidP="00592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4. Нормативы количества и цены основных средств в сфере информационн</w:t>
      </w:r>
      <w:proofErr w:type="gramStart"/>
      <w:r w:rsidRPr="0042444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2444A">
        <w:rPr>
          <w:rFonts w:ascii="Times New Roman" w:hAnsi="Times New Roman" w:cs="Times New Roman"/>
          <w:b/>
          <w:sz w:val="24"/>
          <w:szCs w:val="24"/>
        </w:rPr>
        <w:t xml:space="preserve"> коммуникационных технологий (компьютерной, организационной и прочей техники)</w:t>
      </w:r>
    </w:p>
    <w:p w:rsidR="00541CB1" w:rsidRPr="0042444A" w:rsidRDefault="005D2100" w:rsidP="00592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27CEC" w:rsidRPr="0042444A">
        <w:rPr>
          <w:rFonts w:ascii="Times New Roman" w:hAnsi="Times New Roman" w:cs="Times New Roman"/>
          <w:b/>
          <w:sz w:val="24"/>
          <w:szCs w:val="24"/>
        </w:rPr>
        <w:t>.1. Нормативы количества и цены основных средств в сфере информационн</w:t>
      </w:r>
      <w:proofErr w:type="gramStart"/>
      <w:r w:rsidR="00827CEC" w:rsidRPr="0042444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827CEC" w:rsidRPr="0042444A">
        <w:rPr>
          <w:rFonts w:ascii="Times New Roman" w:hAnsi="Times New Roman" w:cs="Times New Roman"/>
          <w:b/>
          <w:sz w:val="24"/>
          <w:szCs w:val="24"/>
        </w:rPr>
        <w:t xml:space="preserve"> коммуникационных технологий (компьютерной, организационной и прочей техники)</w:t>
      </w:r>
    </w:p>
    <w:tbl>
      <w:tblPr>
        <w:tblW w:w="95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3260"/>
        <w:gridCol w:w="1007"/>
        <w:gridCol w:w="2736"/>
        <w:gridCol w:w="1072"/>
      </w:tblGrid>
      <w:tr w:rsidR="00541CB1" w:rsidRPr="0042444A" w:rsidTr="00E47BE7">
        <w:trPr>
          <w:trHeight w:hRule="exact" w:val="112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Расчетная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численность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основных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техники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Срок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эксплуатации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(лет)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техники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6AB" w:rsidRPr="00AB0C5E" w:rsidRDefault="00541CB1" w:rsidP="00303E8D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AB0C5E">
              <w:rPr>
                <w:rStyle w:val="a4"/>
                <w:sz w:val="24"/>
                <w:szCs w:val="24"/>
              </w:rPr>
              <w:t>(ру</w:t>
            </w:r>
            <w:r w:rsidR="004350A9" w:rsidRPr="00AB0C5E">
              <w:rPr>
                <w:rStyle w:val="a4"/>
                <w:sz w:val="24"/>
                <w:szCs w:val="24"/>
              </w:rPr>
              <w:t>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="008016AB">
              <w:rPr>
                <w:rStyle w:val="a4"/>
                <w:sz w:val="24"/>
                <w:szCs w:val="24"/>
              </w:rPr>
              <w:t xml:space="preserve">за 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="008016AB">
              <w:rPr>
                <w:rStyle w:val="a4"/>
                <w:sz w:val="24"/>
                <w:szCs w:val="24"/>
              </w:rPr>
              <w:t>1 единицу</w:t>
            </w:r>
          </w:p>
        </w:tc>
      </w:tr>
      <w:tr w:rsidR="00541CB1" w:rsidRPr="0042444A" w:rsidTr="00E47BE7">
        <w:trPr>
          <w:trHeight w:hRule="exact" w:val="1994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</w:t>
            </w:r>
            <w:r w:rsidR="00616ECC" w:rsidRPr="0042444A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653" w:rsidRPr="0042444A" w:rsidRDefault="007A75A9" w:rsidP="00303E8D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- компьютер персональный в сборе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Style w:val="a4"/>
                <w:sz w:val="24"/>
                <w:szCs w:val="24"/>
              </w:rPr>
              <w:t xml:space="preserve">- </w:t>
            </w:r>
            <w:r w:rsidR="00222653" w:rsidRPr="001345AE">
              <w:rPr>
                <w:rStyle w:val="a4"/>
                <w:sz w:val="24"/>
                <w:szCs w:val="24"/>
              </w:rPr>
              <w:t>ноутбук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</w:t>
            </w:r>
            <w:r>
              <w:rPr>
                <w:rStyle w:val="a4"/>
                <w:sz w:val="24"/>
                <w:szCs w:val="24"/>
              </w:rPr>
              <w:t>-</w:t>
            </w:r>
            <w:r w:rsidR="00222653" w:rsidRPr="001345AE">
              <w:rPr>
                <w:rStyle w:val="a4"/>
                <w:sz w:val="24"/>
                <w:szCs w:val="24"/>
              </w:rPr>
              <w:t xml:space="preserve"> системный блок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</w:t>
            </w:r>
            <w:r>
              <w:rPr>
                <w:rStyle w:val="a4"/>
                <w:sz w:val="24"/>
                <w:szCs w:val="24"/>
              </w:rPr>
              <w:t xml:space="preserve">- </w:t>
            </w:r>
            <w:r w:rsidR="00222653" w:rsidRPr="001345AE">
              <w:rPr>
                <w:rStyle w:val="a4"/>
                <w:sz w:val="24"/>
                <w:szCs w:val="24"/>
              </w:rPr>
              <w:t>монитор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    </w:t>
            </w:r>
            <w:r>
              <w:rPr>
                <w:rStyle w:val="a4"/>
                <w:sz w:val="24"/>
                <w:szCs w:val="24"/>
              </w:rPr>
              <w:t>-</w:t>
            </w:r>
            <w:r w:rsidR="00222653" w:rsidRPr="001345AE">
              <w:rPr>
                <w:rStyle w:val="a4"/>
                <w:sz w:val="24"/>
                <w:szCs w:val="24"/>
              </w:rPr>
              <w:t xml:space="preserve"> планшет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          </w:t>
            </w:r>
            <w:r>
              <w:rPr>
                <w:rStyle w:val="a4"/>
                <w:sz w:val="24"/>
                <w:szCs w:val="24"/>
              </w:rPr>
              <w:t>-</w:t>
            </w:r>
            <w:r w:rsidR="00222653">
              <w:rPr>
                <w:rStyle w:val="a4"/>
                <w:sz w:val="24"/>
                <w:szCs w:val="24"/>
              </w:rPr>
              <w:t xml:space="preserve"> моноблок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60 000,00</w:t>
            </w:r>
          </w:p>
        </w:tc>
      </w:tr>
      <w:tr w:rsidR="00541CB1" w:rsidRPr="0042444A" w:rsidTr="00E47BE7">
        <w:trPr>
          <w:trHeight w:hRule="exact" w:val="703"/>
          <w:jc w:val="center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Мног</w:t>
            </w:r>
            <w:r w:rsidR="00222653">
              <w:rPr>
                <w:rStyle w:val="a4"/>
                <w:sz w:val="24"/>
                <w:szCs w:val="24"/>
              </w:rPr>
              <w:t xml:space="preserve">офункциональное устройство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22265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1 единицы на </w:t>
            </w:r>
            <w:r w:rsidR="00222653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="00222653">
              <w:rPr>
                <w:rStyle w:val="a4"/>
                <w:sz w:val="24"/>
                <w:szCs w:val="24"/>
              </w:rPr>
              <w:t xml:space="preserve">25 </w:t>
            </w:r>
            <w:r w:rsidRPr="0042444A">
              <w:rPr>
                <w:rStyle w:val="a4"/>
                <w:sz w:val="24"/>
                <w:szCs w:val="24"/>
              </w:rPr>
              <w:t>000,00</w:t>
            </w:r>
          </w:p>
        </w:tc>
      </w:tr>
      <w:tr w:rsidR="00541CB1" w:rsidRPr="0042444A" w:rsidTr="00E47BE7">
        <w:trPr>
          <w:trHeight w:hRule="exact" w:val="562"/>
          <w:jc w:val="center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22265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Принтер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222653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1 единицы на </w:t>
            </w:r>
            <w:r w:rsidR="00222653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    </w:t>
            </w:r>
            <w:r w:rsidRPr="0042444A">
              <w:rPr>
                <w:rStyle w:val="a4"/>
                <w:sz w:val="24"/>
                <w:szCs w:val="24"/>
              </w:rPr>
              <w:t>15 000,00</w:t>
            </w:r>
          </w:p>
        </w:tc>
      </w:tr>
      <w:tr w:rsidR="00541CB1" w:rsidRPr="0042444A" w:rsidTr="00E47BE7">
        <w:trPr>
          <w:trHeight w:hRule="exact" w:val="624"/>
          <w:jc w:val="center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Флеш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 xml:space="preserve">-накопитель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4 единиц на 1 сотрудника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       </w:t>
            </w:r>
            <w:r w:rsidR="00616ECC" w:rsidRPr="0042444A">
              <w:rPr>
                <w:rStyle w:val="a4"/>
                <w:sz w:val="24"/>
                <w:szCs w:val="24"/>
              </w:rPr>
              <w:t>10</w:t>
            </w:r>
            <w:r w:rsidRPr="0042444A">
              <w:rPr>
                <w:rStyle w:val="a4"/>
                <w:sz w:val="24"/>
                <w:szCs w:val="24"/>
              </w:rPr>
              <w:t>00,00</w:t>
            </w:r>
          </w:p>
        </w:tc>
      </w:tr>
      <w:tr w:rsidR="00616ECC" w:rsidRPr="0042444A" w:rsidTr="00E47BE7">
        <w:trPr>
          <w:trHeight w:hRule="exact" w:val="562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  <w:lang w:val="en-US"/>
              </w:rPr>
              <w:t>USB-Hub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одно помещение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      </w:t>
            </w:r>
            <w:r w:rsidRPr="0042444A">
              <w:rPr>
                <w:rStyle w:val="a4"/>
                <w:sz w:val="24"/>
                <w:szCs w:val="24"/>
              </w:rPr>
              <w:t>1 000,00</w:t>
            </w:r>
          </w:p>
        </w:tc>
      </w:tr>
      <w:tr w:rsidR="00616ECC" w:rsidRPr="0042444A" w:rsidTr="00E47BE7">
        <w:trPr>
          <w:trHeight w:hRule="exact" w:val="562"/>
          <w:jc w:val="center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Манипулятор (мышь)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2 000,00</w:t>
            </w:r>
          </w:p>
        </w:tc>
      </w:tr>
      <w:tr w:rsidR="00616ECC" w:rsidRPr="0042444A" w:rsidTr="00E47BE7">
        <w:trPr>
          <w:trHeight w:hRule="exact" w:val="571"/>
          <w:jc w:val="center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Клавиатура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ECC" w:rsidRPr="0042444A" w:rsidRDefault="00616ECC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1 500,00</w:t>
            </w:r>
          </w:p>
        </w:tc>
      </w:tr>
    </w:tbl>
    <w:p w:rsidR="00E47BE7" w:rsidRDefault="00E47BE7" w:rsidP="00E47BE7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4.2. Нормативы количества и цены магнитных и оптических носителей информации для вычислительной, организационной техники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827CEC" w:rsidRPr="0042444A" w:rsidTr="00E47BE7">
        <w:trPr>
          <w:jc w:val="center"/>
        </w:trPr>
        <w:tc>
          <w:tcPr>
            <w:tcW w:w="3007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материальных запасов</w:t>
            </w:r>
          </w:p>
        </w:tc>
        <w:tc>
          <w:tcPr>
            <w:tcW w:w="3376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827CEC" w:rsidRPr="0042444A" w:rsidTr="00E47BE7">
        <w:trPr>
          <w:jc w:val="center"/>
        </w:trPr>
        <w:tc>
          <w:tcPr>
            <w:tcW w:w="3007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Блок (система, модуль) бесперебойного питания</w:t>
            </w:r>
          </w:p>
        </w:tc>
        <w:tc>
          <w:tcPr>
            <w:tcW w:w="3115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3376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не более 10 000,00</w:t>
            </w:r>
          </w:p>
        </w:tc>
      </w:tr>
      <w:tr w:rsidR="00827CEC" w:rsidRPr="0042444A" w:rsidTr="00E47BE7">
        <w:trPr>
          <w:jc w:val="center"/>
        </w:trPr>
        <w:tc>
          <w:tcPr>
            <w:tcW w:w="3007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Аккумулятор для блока (системы, модуля) бесперебойного питания</w:t>
            </w:r>
          </w:p>
        </w:tc>
        <w:tc>
          <w:tcPr>
            <w:tcW w:w="3115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3376" w:type="dxa"/>
            <w:vAlign w:val="center"/>
          </w:tcPr>
          <w:p w:rsidR="00827CEC" w:rsidRPr="0042444A" w:rsidRDefault="00827CEC" w:rsidP="00827CEC">
            <w:pPr>
              <w:tabs>
                <w:tab w:val="left" w:pos="1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Fonts w:ascii="Times New Roman" w:hAnsi="Times New Roman" w:cs="Times New Roman"/>
                <w:sz w:val="24"/>
                <w:szCs w:val="24"/>
              </w:rPr>
              <w:t>не более 4 500,00</w:t>
            </w:r>
          </w:p>
        </w:tc>
      </w:tr>
    </w:tbl>
    <w:p w:rsidR="00F51E49" w:rsidRDefault="00F51E49" w:rsidP="00F51E49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EC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5. Нормативы на приобретение материальных запасов</w:t>
      </w: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 xml:space="preserve"> 5.1. Нормативы количества и цены магнитных и оптических носителей информации, запасных частей для вычислительной, организационной техники 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3485"/>
        <w:gridCol w:w="2332"/>
      </w:tblGrid>
      <w:tr w:rsidR="00541CB1" w:rsidRPr="0042444A" w:rsidTr="00E47BE7">
        <w:trPr>
          <w:trHeight w:hRule="exact" w:val="67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66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материальных запасов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AB0C5E" w:rsidRDefault="00541CB1" w:rsidP="00E47BE7">
            <w:pPr>
              <w:pStyle w:val="2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</w:t>
            </w:r>
            <w:r w:rsidRPr="00AB0C5E">
              <w:rPr>
                <w:rStyle w:val="a4"/>
                <w:sz w:val="24"/>
                <w:szCs w:val="24"/>
              </w:rPr>
              <w:t>(руб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E47BE7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Процессор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</w:t>
            </w:r>
            <w:r w:rsidR="008016AB">
              <w:rPr>
                <w:rStyle w:val="a4"/>
                <w:sz w:val="24"/>
                <w:szCs w:val="24"/>
              </w:rPr>
              <w:t>0</w:t>
            </w:r>
            <w:r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E47BE7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Твердотельный диск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5 000,00</w:t>
            </w:r>
          </w:p>
        </w:tc>
      </w:tr>
      <w:tr w:rsidR="00541CB1" w:rsidRPr="0042444A" w:rsidTr="00E47BE7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Оперативная память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1 000,00</w:t>
            </w:r>
          </w:p>
        </w:tc>
      </w:tr>
      <w:tr w:rsidR="00541CB1" w:rsidRPr="0042444A" w:rsidTr="00E47BE7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Видеокарта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5 000,00</w:t>
            </w:r>
          </w:p>
        </w:tc>
      </w:tr>
      <w:tr w:rsidR="00541CB1" w:rsidRPr="0042444A" w:rsidTr="00E47BE7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Сетевой фильтр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Материнская плата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Сетевая карта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Коммутатор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1 000,00</w:t>
            </w:r>
          </w:p>
        </w:tc>
      </w:tr>
      <w:tr w:rsidR="00541CB1" w:rsidRPr="0042444A" w:rsidTr="00E47BE7">
        <w:trPr>
          <w:trHeight w:hRule="exact" w:val="83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Картридж для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многофункционального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устройства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45AE">
              <w:rPr>
                <w:rStyle w:val="a4"/>
                <w:sz w:val="24"/>
                <w:szCs w:val="24"/>
              </w:rPr>
              <w:t>в комплекте 1сменный картридж замена не более 2 раз в год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8016AB">
              <w:rPr>
                <w:rStyle w:val="a4"/>
                <w:sz w:val="24"/>
                <w:szCs w:val="24"/>
              </w:rPr>
              <w:t>2</w:t>
            </w:r>
            <w:r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AC2AA0">
        <w:trPr>
          <w:trHeight w:hRule="exact" w:val="58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Картридж для принтера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8016AB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45AE">
              <w:rPr>
                <w:rStyle w:val="a4"/>
                <w:sz w:val="24"/>
                <w:szCs w:val="24"/>
              </w:rPr>
              <w:t>в комплекте 1сменный картридж замена не более 2 раз в год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8016AB">
              <w:rPr>
                <w:rStyle w:val="a4"/>
                <w:sz w:val="24"/>
                <w:szCs w:val="24"/>
              </w:rPr>
              <w:t>2</w:t>
            </w:r>
            <w:r w:rsidRPr="0042444A">
              <w:rPr>
                <w:rStyle w:val="a4"/>
                <w:sz w:val="24"/>
                <w:szCs w:val="24"/>
              </w:rPr>
              <w:t xml:space="preserve"> </w:t>
            </w:r>
            <w:r w:rsidR="008016AB">
              <w:rPr>
                <w:rStyle w:val="a4"/>
                <w:sz w:val="24"/>
                <w:szCs w:val="24"/>
              </w:rPr>
              <w:t>0</w:t>
            </w:r>
            <w:r w:rsidRPr="0042444A">
              <w:rPr>
                <w:rStyle w:val="a4"/>
                <w:sz w:val="24"/>
                <w:szCs w:val="24"/>
              </w:rPr>
              <w:t>00,00</w:t>
            </w:r>
          </w:p>
        </w:tc>
      </w:tr>
      <w:tr w:rsidR="00541CB1" w:rsidRPr="0042444A" w:rsidTr="00AC2AA0">
        <w:trPr>
          <w:trHeight w:hRule="exact" w:val="9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Прочие запасные части для</w:t>
            </w:r>
            <w:r w:rsidR="00AC2AA0">
              <w:rPr>
                <w:rStyle w:val="a4"/>
                <w:sz w:val="24"/>
                <w:szCs w:val="24"/>
              </w:rPr>
              <w:t xml:space="preserve"> </w:t>
            </w:r>
            <w:r w:rsidR="00AC2AA0" w:rsidRPr="00AC2AA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вычислительной, организационной техники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определяется исходя из</w:t>
            </w:r>
            <w:r w:rsidR="00AC2AA0">
              <w:rPr>
                <w:rStyle w:val="a4"/>
                <w:sz w:val="24"/>
                <w:szCs w:val="24"/>
              </w:rPr>
              <w:t xml:space="preserve"> </w:t>
            </w:r>
            <w:r w:rsidR="00AC2AA0" w:rsidRPr="00AC2AA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потребности с учетом фактического наличия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Default="00541CB1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42444A">
              <w:rPr>
                <w:rStyle w:val="a4"/>
                <w:sz w:val="24"/>
                <w:szCs w:val="24"/>
              </w:rPr>
              <w:t>определяется в</w:t>
            </w:r>
            <w:r w:rsidR="00AC2AA0" w:rsidRPr="00AC2AA0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C2AA0" w:rsidRPr="00AC2AA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зависимости от вида</w:t>
            </w:r>
          </w:p>
          <w:p w:rsidR="00AC2AA0" w:rsidRPr="0042444A" w:rsidRDefault="00AC2AA0" w:rsidP="00E47BE7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AA0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материального запаса</w:t>
            </w:r>
          </w:p>
        </w:tc>
      </w:tr>
    </w:tbl>
    <w:p w:rsidR="00616ECC" w:rsidRPr="0042444A" w:rsidRDefault="00616ECC" w:rsidP="00AC2AA0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EC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 xml:space="preserve">II. Прочие нормативные затраты </w:t>
      </w:r>
    </w:p>
    <w:p w:rsidR="00827CEC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 xml:space="preserve">6. Нормативы на услуги связи, не отнесенные к нормативам на услуги связи в рамках затрат на информационно-коммуникационные технологии </w:t>
      </w: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6.1. Нормативы количества и цены знаков почтовой оплаты, оказания услуг по доставке почтовой корреспонденции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3300"/>
        <w:gridCol w:w="3261"/>
      </w:tblGrid>
      <w:tr w:rsidR="00541CB1" w:rsidRPr="0042444A" w:rsidTr="00F51E49">
        <w:trPr>
          <w:trHeight w:hRule="exact" w:val="49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(в год)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222653" w:rsidRDefault="0076305D" w:rsidP="00303E8D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1345AE">
              <w:rPr>
                <w:b w:val="0"/>
                <w:sz w:val="24"/>
                <w:szCs w:val="24"/>
              </w:rPr>
              <w:t>Цена</w:t>
            </w:r>
            <w:r w:rsidR="00303E8D">
              <w:rPr>
                <w:b w:val="0"/>
                <w:sz w:val="24"/>
                <w:szCs w:val="24"/>
              </w:rPr>
              <w:t xml:space="preserve">                                                   </w:t>
            </w:r>
            <w:r w:rsidRPr="001345AE">
              <w:rPr>
                <w:b w:val="0"/>
                <w:sz w:val="24"/>
                <w:szCs w:val="24"/>
              </w:rPr>
              <w:t>(руб.)</w:t>
            </w:r>
          </w:p>
        </w:tc>
      </w:tr>
      <w:tr w:rsidR="00541CB1" w:rsidRPr="0042444A" w:rsidTr="00F51E49">
        <w:trPr>
          <w:trHeight w:hRule="exact" w:val="40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Марки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8016A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8016AB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>00 штук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зависимости от номинала</w:t>
            </w:r>
          </w:p>
        </w:tc>
      </w:tr>
      <w:tr w:rsidR="00541CB1" w:rsidRPr="0042444A" w:rsidTr="00F51E49">
        <w:trPr>
          <w:trHeight w:hRule="exact" w:val="619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Маркированные конверты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8016A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8016AB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>00 штук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541CB1" w:rsidP="0022265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222653">
              <w:rPr>
                <w:rStyle w:val="a4"/>
                <w:sz w:val="24"/>
                <w:szCs w:val="24"/>
              </w:rPr>
              <w:t>5</w:t>
            </w:r>
            <w:r w:rsidR="00F51E49">
              <w:rPr>
                <w:rStyle w:val="a4"/>
                <w:sz w:val="24"/>
                <w:szCs w:val="24"/>
              </w:rPr>
              <w:t>0,00 рублей</w:t>
            </w:r>
          </w:p>
          <w:p w:rsidR="00541CB1" w:rsidRPr="0042444A" w:rsidRDefault="00541CB1" w:rsidP="0022265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 1 шт.</w:t>
            </w:r>
          </w:p>
        </w:tc>
      </w:tr>
      <w:tr w:rsidR="00541CB1" w:rsidRPr="0042444A" w:rsidTr="00F51E49">
        <w:trPr>
          <w:trHeight w:hRule="exact" w:val="70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Конверты не маркированные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192D17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>00 штук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541CB1" w:rsidP="0022265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222653">
              <w:rPr>
                <w:rStyle w:val="a4"/>
                <w:sz w:val="24"/>
                <w:szCs w:val="24"/>
              </w:rPr>
              <w:t>5</w:t>
            </w:r>
            <w:r w:rsidR="00F51E49">
              <w:rPr>
                <w:rStyle w:val="a4"/>
                <w:sz w:val="24"/>
                <w:szCs w:val="24"/>
              </w:rPr>
              <w:t>0,00 рублей</w:t>
            </w:r>
          </w:p>
          <w:p w:rsidR="00541CB1" w:rsidRPr="0042444A" w:rsidRDefault="00541CB1" w:rsidP="0022265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 1 шт.</w:t>
            </w:r>
          </w:p>
        </w:tc>
      </w:tr>
      <w:tr w:rsidR="00541CB1" w:rsidRPr="0042444A" w:rsidTr="00F51E49">
        <w:trPr>
          <w:trHeight w:hRule="exact" w:val="99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8F395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Доставка почтовой корреспонденции в пределах города </w:t>
            </w:r>
            <w:r w:rsidR="008F3957" w:rsidRPr="0042444A">
              <w:rPr>
                <w:rStyle w:val="a4"/>
                <w:sz w:val="24"/>
                <w:szCs w:val="24"/>
              </w:rPr>
              <w:t>Армянска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192D17">
              <w:rPr>
                <w:rStyle w:val="a4"/>
                <w:sz w:val="24"/>
                <w:szCs w:val="24"/>
              </w:rPr>
              <w:t>2</w:t>
            </w:r>
            <w:r w:rsidRPr="0042444A">
              <w:rPr>
                <w:rStyle w:val="a4"/>
                <w:sz w:val="24"/>
                <w:szCs w:val="24"/>
              </w:rPr>
              <w:t xml:space="preserve"> 000,00 в год</w:t>
            </w:r>
          </w:p>
        </w:tc>
      </w:tr>
      <w:tr w:rsidR="00541CB1" w:rsidRPr="0042444A" w:rsidTr="00F51E49">
        <w:trPr>
          <w:trHeight w:hRule="exact" w:val="112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78" w:lineRule="exact"/>
              <w:ind w:left="142" w:right="92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Доставка почтовой корреспонденции в пределах Российской Федерации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5 000,00 в год</w:t>
            </w:r>
          </w:p>
        </w:tc>
      </w:tr>
    </w:tbl>
    <w:p w:rsidR="00616ECC" w:rsidRPr="0042444A" w:rsidRDefault="00616EC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7. Затраты на услуги по оплате коммунальных услуг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2697"/>
        <w:gridCol w:w="3686"/>
      </w:tblGrid>
      <w:tr w:rsidR="00541CB1" w:rsidRPr="0042444A" w:rsidTr="00F51E49">
        <w:trPr>
          <w:trHeight w:hRule="exact" w:val="56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услуги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3B0670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Норматив количества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</w:t>
            </w:r>
            <w:r w:rsidR="00541CB1" w:rsidRPr="0042444A">
              <w:rPr>
                <w:rStyle w:val="a4"/>
                <w:sz w:val="24"/>
                <w:szCs w:val="24"/>
              </w:rPr>
              <w:t>(в год)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AB0C5E" w:rsidRDefault="00541CB1" w:rsidP="00303E8D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в год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 </w:t>
            </w:r>
            <w:r w:rsidRPr="00AB0C5E">
              <w:rPr>
                <w:rStyle w:val="a4"/>
                <w:sz w:val="24"/>
                <w:szCs w:val="24"/>
              </w:rPr>
              <w:t>(руб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F51E49">
        <w:trPr>
          <w:trHeight w:hRule="exact" w:val="93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холодного водоснабжения и водоотведения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541CB1" w:rsidP="00F51E49">
            <w:pPr>
              <w:pStyle w:val="2"/>
              <w:shd w:val="clear" w:color="auto" w:fill="auto"/>
              <w:spacing w:before="0" w:after="0"/>
              <w:ind w:left="-15" w:firstLine="15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у</w:t>
            </w:r>
            <w:r w:rsidR="00F51E49">
              <w:rPr>
                <w:rStyle w:val="a4"/>
                <w:sz w:val="24"/>
                <w:szCs w:val="24"/>
              </w:rPr>
              <w:t>твержденными тарифами, не более</w:t>
            </w:r>
          </w:p>
          <w:p w:rsidR="00541CB1" w:rsidRPr="0042444A" w:rsidRDefault="00616ECC" w:rsidP="00F51E49">
            <w:pPr>
              <w:pStyle w:val="2"/>
              <w:shd w:val="clear" w:color="auto" w:fill="auto"/>
              <w:spacing w:before="0" w:after="0"/>
              <w:ind w:left="-15" w:firstLine="15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30 000</w:t>
            </w:r>
            <w:r w:rsidR="00541CB1" w:rsidRPr="0042444A">
              <w:rPr>
                <w:rStyle w:val="a4"/>
                <w:sz w:val="24"/>
                <w:szCs w:val="24"/>
              </w:rPr>
              <w:t>,00 в год</w:t>
            </w:r>
          </w:p>
        </w:tc>
      </w:tr>
      <w:tr w:rsidR="00541CB1" w:rsidRPr="0042444A" w:rsidTr="00F51E49">
        <w:trPr>
          <w:trHeight w:hRule="exact" w:val="108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по поставке тепловой энергии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541CB1" w:rsidP="00F51E49">
            <w:pPr>
              <w:pStyle w:val="2"/>
              <w:shd w:val="clear" w:color="auto" w:fill="auto"/>
              <w:spacing w:before="0" w:after="0" w:line="317" w:lineRule="exact"/>
              <w:ind w:left="-15" w:firstLine="15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у</w:t>
            </w:r>
            <w:r w:rsidR="00F51E49">
              <w:rPr>
                <w:rStyle w:val="a4"/>
                <w:sz w:val="24"/>
                <w:szCs w:val="24"/>
              </w:rPr>
              <w:t>твержденными тарифами, не более</w:t>
            </w:r>
          </w:p>
          <w:p w:rsidR="00541CB1" w:rsidRPr="0042444A" w:rsidRDefault="00616ECC" w:rsidP="00F51E49">
            <w:pPr>
              <w:pStyle w:val="2"/>
              <w:shd w:val="clear" w:color="auto" w:fill="auto"/>
              <w:spacing w:before="0" w:after="0" w:line="317" w:lineRule="exact"/>
              <w:ind w:left="-15" w:firstLine="15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500 000</w:t>
            </w:r>
            <w:r w:rsidR="00541CB1" w:rsidRPr="0042444A">
              <w:rPr>
                <w:rStyle w:val="a4"/>
                <w:sz w:val="24"/>
                <w:szCs w:val="24"/>
              </w:rPr>
              <w:t>,00 в год</w:t>
            </w:r>
          </w:p>
        </w:tc>
      </w:tr>
      <w:tr w:rsidR="00541CB1" w:rsidRPr="0042444A" w:rsidTr="00F51E49">
        <w:trPr>
          <w:trHeight w:hRule="exact" w:val="98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Оказание услуг по поставке электрической энергии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541CB1" w:rsidP="00F51E49">
            <w:pPr>
              <w:pStyle w:val="2"/>
              <w:shd w:val="clear" w:color="auto" w:fill="auto"/>
              <w:spacing w:before="0" w:after="0" w:line="312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у</w:t>
            </w:r>
            <w:r w:rsidR="00F51E49">
              <w:rPr>
                <w:rStyle w:val="a4"/>
                <w:sz w:val="24"/>
                <w:szCs w:val="24"/>
              </w:rPr>
              <w:t>твержденными тарифами, не более</w:t>
            </w:r>
          </w:p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  <w:r w:rsidR="00616ECC" w:rsidRPr="0042444A">
              <w:rPr>
                <w:rStyle w:val="a4"/>
                <w:sz w:val="24"/>
                <w:szCs w:val="24"/>
              </w:rPr>
              <w:t>00 000</w:t>
            </w:r>
            <w:r w:rsidRPr="0042444A">
              <w:rPr>
                <w:rStyle w:val="a4"/>
                <w:sz w:val="24"/>
                <w:szCs w:val="24"/>
              </w:rPr>
              <w:t>,00 в год</w:t>
            </w:r>
          </w:p>
        </w:tc>
      </w:tr>
    </w:tbl>
    <w:p w:rsidR="00616ECC" w:rsidRPr="0042444A" w:rsidRDefault="00616EC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8.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693"/>
        <w:gridCol w:w="2977"/>
      </w:tblGrid>
      <w:tr w:rsidR="00541CB1" w:rsidRPr="0042444A" w:rsidTr="00F51E49">
        <w:trPr>
          <w:trHeight w:hRule="exact" w:val="67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</w:t>
            </w:r>
            <w:r w:rsidR="00303E8D">
              <w:rPr>
                <w:rStyle w:val="a4"/>
                <w:sz w:val="24"/>
                <w:szCs w:val="24"/>
              </w:rPr>
              <w:t xml:space="preserve">              </w:t>
            </w:r>
            <w:r w:rsidRPr="0042444A">
              <w:rPr>
                <w:rStyle w:val="a4"/>
                <w:sz w:val="24"/>
                <w:szCs w:val="24"/>
              </w:rPr>
              <w:t xml:space="preserve"> (в год)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AB0C5E" w:rsidRDefault="00541CB1" w:rsidP="00303E8D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 </w:t>
            </w:r>
            <w:r w:rsidRPr="00AB0C5E">
              <w:rPr>
                <w:rStyle w:val="a4"/>
                <w:sz w:val="24"/>
                <w:szCs w:val="24"/>
              </w:rPr>
              <w:t>(руб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F51E49">
        <w:trPr>
          <w:trHeight w:val="68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B2796D">
            <w:pPr>
              <w:pStyle w:val="2"/>
              <w:shd w:val="clear" w:color="auto" w:fill="auto"/>
              <w:spacing w:before="0" w:after="0" w:line="278" w:lineRule="exact"/>
              <w:ind w:left="120" w:hanging="12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</w:t>
            </w:r>
            <w:r w:rsidR="00541CB1" w:rsidRPr="0042444A">
              <w:rPr>
                <w:rStyle w:val="a4"/>
                <w:sz w:val="24"/>
                <w:szCs w:val="24"/>
              </w:rPr>
              <w:t>Текущий ремонт административных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616ECC" w:rsidRPr="0042444A">
              <w:rPr>
                <w:rStyle w:val="a4"/>
                <w:sz w:val="24"/>
                <w:szCs w:val="24"/>
              </w:rPr>
              <w:t>200 000</w:t>
            </w:r>
            <w:r w:rsidRPr="0042444A">
              <w:rPr>
                <w:rStyle w:val="a4"/>
                <w:sz w:val="24"/>
                <w:szCs w:val="24"/>
              </w:rPr>
              <w:t>,00 в год</w:t>
            </w:r>
          </w:p>
        </w:tc>
      </w:tr>
      <w:tr w:rsidR="00541CB1" w:rsidRPr="0042444A" w:rsidTr="00F51E49">
        <w:trPr>
          <w:trHeight w:val="85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B2796D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</w:t>
            </w:r>
            <w:r w:rsidR="00541CB1" w:rsidRPr="0042444A">
              <w:rPr>
                <w:rStyle w:val="a4"/>
                <w:sz w:val="24"/>
                <w:szCs w:val="24"/>
              </w:rPr>
              <w:t>Оказание услуг по утилизации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в соответствии с утвержденными тарифами, но не более </w:t>
            </w:r>
            <w:r w:rsidR="00616ECC" w:rsidRPr="0042444A">
              <w:rPr>
                <w:rStyle w:val="a4"/>
                <w:sz w:val="24"/>
                <w:szCs w:val="24"/>
              </w:rPr>
              <w:t>1</w:t>
            </w:r>
            <w:r w:rsidRPr="0042444A">
              <w:rPr>
                <w:rStyle w:val="a4"/>
                <w:sz w:val="24"/>
                <w:szCs w:val="24"/>
              </w:rPr>
              <w:t>00 000,00 в год</w:t>
            </w:r>
          </w:p>
        </w:tc>
      </w:tr>
      <w:tr w:rsidR="00541CB1" w:rsidRPr="0042444A" w:rsidTr="00F51E49">
        <w:trPr>
          <w:trHeight w:val="85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B2796D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</w:t>
            </w:r>
            <w:r w:rsidR="00541CB1" w:rsidRPr="0042444A">
              <w:rPr>
                <w:rStyle w:val="a4"/>
                <w:sz w:val="24"/>
                <w:szCs w:val="24"/>
              </w:rPr>
              <w:t>Услуги по страхованию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утвержденными тарифами, но не более 60 000,00 в год</w:t>
            </w:r>
          </w:p>
        </w:tc>
      </w:tr>
      <w:tr w:rsidR="00541CB1" w:rsidRPr="0042444A" w:rsidTr="00F51E49">
        <w:trPr>
          <w:trHeight w:val="53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F51E49">
            <w:pPr>
              <w:pStyle w:val="2"/>
              <w:shd w:val="clear" w:color="auto" w:fill="auto"/>
              <w:spacing w:before="0" w:after="0" w:line="210" w:lineRule="exact"/>
              <w:ind w:left="137" w:hanging="137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Энергетическое обследование </w:t>
            </w:r>
            <w:r>
              <w:rPr>
                <w:rStyle w:val="a4"/>
                <w:sz w:val="24"/>
                <w:szCs w:val="24"/>
              </w:rPr>
              <w:t xml:space="preserve">  </w:t>
            </w:r>
            <w:r w:rsidR="00541CB1" w:rsidRPr="0042444A">
              <w:rPr>
                <w:rStyle w:val="a4"/>
                <w:sz w:val="24"/>
                <w:szCs w:val="24"/>
              </w:rPr>
              <w:t>(</w:t>
            </w:r>
            <w:proofErr w:type="spellStart"/>
            <w:r w:rsidR="00541CB1" w:rsidRPr="0042444A">
              <w:rPr>
                <w:rStyle w:val="a4"/>
                <w:sz w:val="24"/>
                <w:szCs w:val="24"/>
              </w:rPr>
              <w:t>энергоаудит</w:t>
            </w:r>
            <w:proofErr w:type="spellEnd"/>
            <w:r w:rsidR="00541CB1" w:rsidRPr="0042444A">
              <w:rPr>
                <w:rStyle w:val="a4"/>
                <w:sz w:val="24"/>
                <w:szCs w:val="24"/>
              </w:rPr>
              <w:t>)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616ECC" w:rsidRPr="0042444A">
              <w:rPr>
                <w:rStyle w:val="a4"/>
                <w:sz w:val="24"/>
                <w:szCs w:val="24"/>
              </w:rPr>
              <w:t>10</w:t>
            </w:r>
            <w:r w:rsidRPr="0042444A">
              <w:rPr>
                <w:rStyle w:val="a4"/>
                <w:sz w:val="24"/>
                <w:szCs w:val="24"/>
              </w:rPr>
              <w:t>0 000,00 в год</w:t>
            </w:r>
          </w:p>
        </w:tc>
      </w:tr>
    </w:tbl>
    <w:p w:rsidR="007B0E7A" w:rsidRPr="0042444A" w:rsidRDefault="007B0E7A" w:rsidP="00F51E49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9. Нормативы на приобретение прочих работ и услуг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693"/>
        <w:gridCol w:w="2977"/>
      </w:tblGrid>
      <w:tr w:rsidR="00541CB1" w:rsidRPr="0042444A" w:rsidTr="00F51E49">
        <w:trPr>
          <w:trHeight w:hRule="exact" w:val="73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услуг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192D17" w:rsidRDefault="00541CB1" w:rsidP="00303E8D">
            <w:pPr>
              <w:pStyle w:val="2"/>
              <w:shd w:val="clear" w:color="auto" w:fill="auto"/>
              <w:spacing w:before="0" w:after="6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    </w:t>
            </w:r>
            <w:r w:rsidRPr="00192D17">
              <w:rPr>
                <w:rStyle w:val="a4"/>
                <w:sz w:val="24"/>
                <w:szCs w:val="24"/>
              </w:rPr>
              <w:t>(руб</w:t>
            </w:r>
            <w:r w:rsidR="00192D17">
              <w:rPr>
                <w:rStyle w:val="a4"/>
                <w:sz w:val="24"/>
                <w:szCs w:val="24"/>
              </w:rPr>
              <w:t>.</w:t>
            </w:r>
            <w:r w:rsidRPr="00192D17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F51E49">
        <w:trPr>
          <w:trHeight w:hRule="exact" w:val="77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по диспансеризации сотрудников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1 на 1 </w:t>
            </w:r>
            <w:r w:rsidR="00192D17">
              <w:rPr>
                <w:rStyle w:val="a4"/>
                <w:sz w:val="24"/>
                <w:szCs w:val="24"/>
              </w:rPr>
              <w:t>сотрудника</w:t>
            </w:r>
            <w:r w:rsidRPr="0042444A">
              <w:rPr>
                <w:rStyle w:val="a4"/>
                <w:sz w:val="24"/>
                <w:szCs w:val="24"/>
              </w:rPr>
              <w:t xml:space="preserve">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E49" w:rsidRDefault="00F51E49" w:rsidP="00192D1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a4"/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согласно рекомендаций</w:t>
            </w:r>
            <w:proofErr w:type="gramEnd"/>
          </w:p>
          <w:p w:rsidR="00541CB1" w:rsidRPr="0042444A" w:rsidRDefault="00541CB1" w:rsidP="00192D1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(за 1 </w:t>
            </w:r>
            <w:r w:rsidR="00192D17">
              <w:rPr>
                <w:rStyle w:val="a4"/>
                <w:sz w:val="24"/>
                <w:szCs w:val="24"/>
              </w:rPr>
              <w:t>сотрудника</w:t>
            </w:r>
            <w:r w:rsidRPr="0042444A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F51E49">
        <w:trPr>
          <w:trHeight w:hRule="exact" w:val="84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по обучению сотрудников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/>
              <w:ind w:left="320" w:firstLine="32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2 мероприятий на 1 </w:t>
            </w:r>
            <w:r w:rsidR="00192D17">
              <w:rPr>
                <w:rStyle w:val="a4"/>
                <w:sz w:val="24"/>
                <w:szCs w:val="24"/>
              </w:rPr>
              <w:t>сотрудника</w:t>
            </w:r>
            <w:r w:rsidRPr="0042444A">
              <w:rPr>
                <w:rStyle w:val="a4"/>
                <w:sz w:val="24"/>
                <w:szCs w:val="24"/>
              </w:rPr>
              <w:t xml:space="preserve">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24 000,00 на 1 </w:t>
            </w:r>
            <w:r w:rsidR="00192D17">
              <w:rPr>
                <w:rStyle w:val="a4"/>
                <w:sz w:val="24"/>
                <w:szCs w:val="24"/>
              </w:rPr>
              <w:t xml:space="preserve">сотрудника </w:t>
            </w:r>
            <w:r w:rsidRPr="0042444A">
              <w:rPr>
                <w:rStyle w:val="a4"/>
                <w:sz w:val="24"/>
                <w:szCs w:val="24"/>
              </w:rPr>
              <w:t>в год</w:t>
            </w:r>
          </w:p>
        </w:tc>
      </w:tr>
      <w:tr w:rsidR="00541CB1" w:rsidRPr="0042444A" w:rsidTr="00F51E49">
        <w:trPr>
          <w:trHeight w:hRule="exact" w:val="56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по монтажу кондиционеров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единица в 1 помещении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8 000,00 за единицу</w:t>
            </w:r>
          </w:p>
        </w:tc>
      </w:tr>
      <w:tr w:rsidR="00541CB1" w:rsidRPr="0042444A" w:rsidTr="00F51E49">
        <w:trPr>
          <w:trHeight w:hRule="exact" w:val="72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Оказание услуг на специальную оценку условий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1 800,00 за 1 </w:t>
            </w:r>
            <w:r w:rsidR="00192D17">
              <w:rPr>
                <w:rStyle w:val="a4"/>
                <w:sz w:val="24"/>
                <w:szCs w:val="24"/>
              </w:rPr>
              <w:t>сотрудника</w:t>
            </w:r>
          </w:p>
        </w:tc>
      </w:tr>
      <w:tr w:rsidR="00541CB1" w:rsidRPr="0042444A" w:rsidTr="00F51E49">
        <w:trPr>
          <w:trHeight w:hRule="exact" w:val="56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Услуги вневедомственной охраны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100 000,00 в год</w:t>
            </w:r>
          </w:p>
        </w:tc>
      </w:tr>
      <w:tr w:rsidR="00541CB1" w:rsidRPr="0042444A" w:rsidTr="00F51E49">
        <w:trPr>
          <w:trHeight w:hRule="exact" w:val="127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Приобретение </w:t>
            </w:r>
            <w:proofErr w:type="gramStart"/>
            <w:r w:rsidRPr="0042444A">
              <w:rPr>
                <w:rStyle w:val="a4"/>
                <w:sz w:val="24"/>
                <w:szCs w:val="24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192D17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со страховыми тарифами, установленными Центральным банком России</w:t>
            </w:r>
          </w:p>
        </w:tc>
      </w:tr>
      <w:tr w:rsidR="00541CB1" w:rsidRPr="0042444A" w:rsidTr="00F51E49">
        <w:trPr>
          <w:trHeight w:hRule="exact" w:val="98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E8D" w:rsidRPr="0042444A" w:rsidRDefault="00541CB1" w:rsidP="00303E8D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Изготовление стендов по охране труда, гражданской обороне и пожарной безопасности</w:t>
            </w:r>
            <w:r w:rsidR="00303E8D">
              <w:rPr>
                <w:rStyle w:val="a4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192D17">
              <w:rPr>
                <w:rStyle w:val="a4"/>
                <w:sz w:val="24"/>
                <w:szCs w:val="24"/>
              </w:rPr>
              <w:t>5</w:t>
            </w:r>
            <w:r w:rsidRPr="0042444A">
              <w:rPr>
                <w:rStyle w:val="a4"/>
                <w:sz w:val="24"/>
                <w:szCs w:val="24"/>
              </w:rPr>
              <w:t>0 000,00 в год</w:t>
            </w:r>
          </w:p>
        </w:tc>
      </w:tr>
      <w:tr w:rsidR="00541CB1" w:rsidRPr="0042444A" w:rsidTr="00F51E49">
        <w:trPr>
          <w:trHeight w:hRule="exact" w:val="88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192D17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Услуги на подписные издания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5 единиц (комплектов) печатных изданий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 соответствии с тарифами издательств</w:t>
            </w:r>
          </w:p>
        </w:tc>
      </w:tr>
    </w:tbl>
    <w:p w:rsidR="00216DCB" w:rsidRDefault="00216DCB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CEC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lastRenderedPageBreak/>
        <w:t>10. Нормативы на приобретение основных средств, не отнесенные к нормативам на приобретение основных сре</w:t>
      </w:r>
      <w:proofErr w:type="gramStart"/>
      <w:r w:rsidRPr="0042444A">
        <w:rPr>
          <w:rFonts w:ascii="Times New Roman" w:hAnsi="Times New Roman" w:cs="Times New Roman"/>
          <w:b/>
          <w:sz w:val="24"/>
          <w:szCs w:val="24"/>
        </w:rPr>
        <w:t>дств в р</w:t>
      </w:r>
      <w:proofErr w:type="gramEnd"/>
      <w:r w:rsidRPr="0042444A">
        <w:rPr>
          <w:rFonts w:ascii="Times New Roman" w:hAnsi="Times New Roman" w:cs="Times New Roman"/>
          <w:b/>
          <w:sz w:val="24"/>
          <w:szCs w:val="24"/>
        </w:rPr>
        <w:t>амках затрат на информационно-коммуникационные технологии</w:t>
      </w:r>
    </w:p>
    <w:p w:rsidR="00F51E49" w:rsidRPr="0042444A" w:rsidRDefault="00F51E49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10.1. Нормативы количества и цены мебели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1901"/>
        <w:gridCol w:w="2506"/>
        <w:gridCol w:w="1712"/>
      </w:tblGrid>
      <w:tr w:rsidR="00541CB1" w:rsidRPr="0042444A" w:rsidTr="00F51E49">
        <w:trPr>
          <w:trHeight w:hRule="exact" w:val="979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мебели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03E8D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Срок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эксплуатации</w:t>
            </w:r>
            <w:r w:rsidR="00303E8D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(лет)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B0670">
            <w:pPr>
              <w:pStyle w:val="2"/>
              <w:shd w:val="clear" w:color="auto" w:fill="auto"/>
              <w:spacing w:before="0" w:after="0"/>
              <w:ind w:left="239" w:right="121" w:hanging="19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Норматив </w:t>
            </w:r>
            <w:r w:rsidR="003B0670">
              <w:rPr>
                <w:rStyle w:val="a4"/>
                <w:sz w:val="24"/>
                <w:szCs w:val="24"/>
              </w:rPr>
              <w:t>к</w:t>
            </w:r>
            <w:r w:rsidRPr="0042444A">
              <w:rPr>
                <w:rStyle w:val="a4"/>
                <w:sz w:val="24"/>
                <w:szCs w:val="24"/>
              </w:rPr>
              <w:t>оличества мебели (штук)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12039" w:rsidP="00EE7941">
            <w:pPr>
              <w:pStyle w:val="2"/>
              <w:shd w:val="clear" w:color="auto" w:fill="auto"/>
              <w:spacing w:before="0" w:after="0" w:line="269" w:lineRule="exact"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Цена за 1 </w:t>
            </w:r>
            <w:r w:rsidR="00541CB1" w:rsidRPr="0042444A">
              <w:rPr>
                <w:rStyle w:val="a4"/>
                <w:sz w:val="24"/>
                <w:szCs w:val="24"/>
              </w:rPr>
              <w:t>единицу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="00541CB1" w:rsidRPr="004F224D">
              <w:rPr>
                <w:rStyle w:val="a4"/>
                <w:sz w:val="24"/>
                <w:szCs w:val="24"/>
              </w:rPr>
              <w:t>(руб</w:t>
            </w:r>
            <w:r w:rsidR="00127FF5">
              <w:rPr>
                <w:rStyle w:val="a4"/>
                <w:sz w:val="24"/>
                <w:szCs w:val="24"/>
              </w:rPr>
              <w:t>.</w:t>
            </w:r>
            <w:r w:rsidR="00541CB1" w:rsidRPr="004F224D">
              <w:rPr>
                <w:rStyle w:val="a4"/>
                <w:sz w:val="24"/>
                <w:szCs w:val="24"/>
              </w:rPr>
              <w:t>)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="00541CB1" w:rsidRPr="0042444A">
              <w:rPr>
                <w:rStyle w:val="a4"/>
                <w:sz w:val="24"/>
                <w:szCs w:val="24"/>
              </w:rPr>
              <w:t>не более</w:t>
            </w:r>
          </w:p>
        </w:tc>
      </w:tr>
      <w:tr w:rsidR="00541CB1" w:rsidRPr="0042444A" w:rsidTr="00F51E49">
        <w:trPr>
          <w:trHeight w:hRule="exact" w:val="728"/>
          <w:jc w:val="center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Стол руководителя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Стол приставной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3 500,00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Стол офисный (без тумбы)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4 800,00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Стол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Кресло руководителя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>0 000,00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Кресло рабочее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Стул для посетителей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до 3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192D17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5</w:t>
            </w:r>
            <w:r w:rsidR="00541CB1" w:rsidRPr="0042444A">
              <w:rPr>
                <w:rStyle w:val="a4"/>
                <w:sz w:val="24"/>
                <w:szCs w:val="24"/>
              </w:rPr>
              <w:t>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Тумба приставная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2 </w:t>
            </w:r>
            <w:r w:rsidR="00541CB1" w:rsidRPr="0042444A">
              <w:rPr>
                <w:rStyle w:val="a4"/>
                <w:sz w:val="24"/>
                <w:szCs w:val="24"/>
              </w:rPr>
              <w:t>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Полки настенные для документов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Шкаф для документов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Шкаф для одежды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помещение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Стеллаж для документов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192D1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1 на 1 сотрудника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Антресоль для документов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192D17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1 на 1 сотрудника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4F224D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  <w:tr w:rsidR="00541CB1" w:rsidRPr="0042444A" w:rsidTr="00F51E49">
        <w:trPr>
          <w:trHeight w:val="51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Вешалка напольная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AB0C5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помещение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192D17" w:rsidP="00192D17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>0</w:t>
            </w:r>
            <w:r w:rsidR="00541CB1" w:rsidRPr="0042444A">
              <w:rPr>
                <w:rStyle w:val="a4"/>
                <w:sz w:val="24"/>
                <w:szCs w:val="24"/>
              </w:rPr>
              <w:t>00,00</w:t>
            </w:r>
          </w:p>
        </w:tc>
      </w:tr>
    </w:tbl>
    <w:p w:rsidR="007B0E7A" w:rsidRPr="0042444A" w:rsidRDefault="007B0E7A" w:rsidP="00F51E49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10.2. Нормативы количества и цены прочих основных средств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1541"/>
        <w:gridCol w:w="2866"/>
        <w:gridCol w:w="1712"/>
      </w:tblGrid>
      <w:tr w:rsidR="00541CB1" w:rsidRPr="0042444A" w:rsidTr="00F51E49">
        <w:trPr>
          <w:trHeight w:hRule="exact" w:val="890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B0670">
            <w:pPr>
              <w:pStyle w:val="2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основных средств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E7941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Срок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эксплуатации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(лет)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E7941">
            <w:pPr>
              <w:pStyle w:val="2"/>
              <w:shd w:val="clear" w:color="auto" w:fill="auto"/>
              <w:spacing w:before="0" w:after="0" w:line="269" w:lineRule="exact"/>
              <w:ind w:left="142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за 1 единицу</w:t>
            </w:r>
            <w:r w:rsidR="003B0670">
              <w:rPr>
                <w:sz w:val="24"/>
                <w:szCs w:val="24"/>
              </w:rPr>
              <w:t xml:space="preserve"> </w:t>
            </w:r>
            <w:r w:rsidRPr="00AB0C5E">
              <w:rPr>
                <w:rStyle w:val="a4"/>
                <w:sz w:val="24"/>
                <w:szCs w:val="24"/>
              </w:rPr>
              <w:t>(руб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не более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Жалюзи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каждое окно кабинета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Калькулятор настольный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3B0670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</w:t>
            </w:r>
            <w:r w:rsidR="003B0670">
              <w:rPr>
                <w:rStyle w:val="a4"/>
                <w:sz w:val="24"/>
                <w:szCs w:val="24"/>
              </w:rPr>
              <w:t>т</w:t>
            </w:r>
            <w:r w:rsidRPr="0042444A">
              <w:rPr>
                <w:rStyle w:val="a4"/>
                <w:sz w:val="24"/>
                <w:szCs w:val="24"/>
              </w:rPr>
              <w:t>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Светильник настольный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1 800,00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Телефон настольный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left="140"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сотрудника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Кондиционер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помещение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18 000,00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СВЧ печь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помещение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4 500,00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Проектор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32 000,00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Экран для проектора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39 000,00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Сетевые фильтры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 необходимости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650,00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Зеркало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1 кабинет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Тепловые счетчики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при необходимости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EE7941" w:rsidP="00EE79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      </w:t>
            </w:r>
            <w:r w:rsidR="00541CB1" w:rsidRPr="0042444A">
              <w:rPr>
                <w:rStyle w:val="a4"/>
                <w:sz w:val="24"/>
                <w:szCs w:val="24"/>
              </w:rPr>
              <w:t>200 000,00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Микрофон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7B0E7A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Колонки к проектору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Переплетчик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52 000,00</w:t>
            </w:r>
          </w:p>
        </w:tc>
      </w:tr>
      <w:tr w:rsidR="00541CB1" w:rsidRPr="0042444A" w:rsidTr="00F51E49">
        <w:trPr>
          <w:trHeight w:val="454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Шкаф серверный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6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82 000,00</w:t>
            </w:r>
          </w:p>
        </w:tc>
      </w:tr>
    </w:tbl>
    <w:p w:rsidR="007B0E7A" w:rsidRPr="0042444A" w:rsidRDefault="007B0E7A" w:rsidP="00F51E49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CEC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11. Нормативы на приобретение материальных запасов, не отнесенные к затратам на приобретение материальных запасов в рамках затрат на информационн</w:t>
      </w:r>
      <w:proofErr w:type="gramStart"/>
      <w:r w:rsidRPr="0042444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2444A">
        <w:rPr>
          <w:rFonts w:ascii="Times New Roman" w:hAnsi="Times New Roman" w:cs="Times New Roman"/>
          <w:b/>
          <w:sz w:val="24"/>
          <w:szCs w:val="24"/>
        </w:rPr>
        <w:t xml:space="preserve"> коммуникационные технологии </w:t>
      </w:r>
    </w:p>
    <w:p w:rsidR="00541CB1" w:rsidRPr="0042444A" w:rsidRDefault="00827CEC" w:rsidP="00827CEC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11.1. Нормативы количества и цены канцелярских принадлежностей и бумаги офисной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559"/>
        <w:gridCol w:w="2410"/>
        <w:gridCol w:w="1701"/>
      </w:tblGrid>
      <w:tr w:rsidR="00541CB1" w:rsidRPr="0042444A" w:rsidTr="00F51E49">
        <w:trPr>
          <w:trHeight w:hRule="exact" w:val="80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 канцелярских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E7941">
            <w:pPr>
              <w:pStyle w:val="2"/>
              <w:shd w:val="clear" w:color="auto" w:fill="auto"/>
              <w:spacing w:before="0" w:after="12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Единица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EE7941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 за 1 единицу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AB0C5E">
              <w:rPr>
                <w:rStyle w:val="a4"/>
                <w:sz w:val="24"/>
                <w:szCs w:val="24"/>
              </w:rPr>
              <w:t>(руб</w:t>
            </w:r>
            <w:r w:rsidR="00AB0C5E">
              <w:rPr>
                <w:rStyle w:val="a4"/>
                <w:sz w:val="24"/>
                <w:szCs w:val="24"/>
              </w:rPr>
              <w:t>.</w:t>
            </w:r>
            <w:r w:rsidRPr="00AB0C5E">
              <w:rPr>
                <w:rStyle w:val="a4"/>
                <w:sz w:val="24"/>
                <w:szCs w:val="24"/>
              </w:rPr>
              <w:t>)</w:t>
            </w:r>
            <w:r w:rsidR="00EE7941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не более</w:t>
            </w:r>
          </w:p>
        </w:tc>
      </w:tr>
      <w:tr w:rsidR="00541CB1" w:rsidRPr="0042444A" w:rsidTr="00F51E49">
        <w:trPr>
          <w:trHeight w:hRule="exact" w:val="48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Блокнот на гребне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70,00</w:t>
            </w:r>
          </w:p>
        </w:tc>
      </w:tr>
      <w:tr w:rsidR="00541CB1" w:rsidRPr="0042444A" w:rsidTr="00F51E49">
        <w:trPr>
          <w:trHeight w:hRule="exact" w:val="43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Бокс для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0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Бумага для заметок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2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Дырокол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300,00</w:t>
            </w:r>
          </w:p>
        </w:tc>
      </w:tr>
      <w:tr w:rsidR="00541CB1" w:rsidRPr="0042444A" w:rsidTr="00F51E49">
        <w:trPr>
          <w:trHeight w:hRule="exact" w:val="42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Зажим для бумаг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20,00</w:t>
            </w:r>
          </w:p>
        </w:tc>
      </w:tr>
      <w:tr w:rsidR="00541CB1" w:rsidRPr="0042444A" w:rsidTr="00F51E49">
        <w:trPr>
          <w:trHeight w:hRule="exact" w:val="42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Закладки с липким краем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70,00</w:t>
            </w:r>
          </w:p>
        </w:tc>
      </w:tr>
      <w:tr w:rsidR="00541CB1" w:rsidRPr="0042444A" w:rsidTr="00F51E49">
        <w:trPr>
          <w:trHeight w:hRule="exact" w:val="41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Календарь настенный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130,00</w:t>
            </w:r>
          </w:p>
        </w:tc>
      </w:tr>
      <w:tr w:rsidR="00541CB1" w:rsidRPr="0042444A" w:rsidTr="00F51E49">
        <w:trPr>
          <w:trHeight w:hRule="exact" w:val="42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Календарь настольный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1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Календарь производственный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42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Карандаш канцелярский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40,00</w:t>
            </w:r>
          </w:p>
        </w:tc>
      </w:tr>
      <w:tr w:rsidR="00541CB1" w:rsidRPr="0042444A" w:rsidTr="00F51E49">
        <w:trPr>
          <w:trHeight w:hRule="exact" w:val="45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Клей-карандаш канцелярский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60,00</w:t>
            </w:r>
          </w:p>
        </w:tc>
      </w:tr>
      <w:tr w:rsidR="00541CB1" w:rsidRPr="0042444A" w:rsidTr="00F51E49">
        <w:trPr>
          <w:trHeight w:hRule="exact" w:val="42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185,00</w:t>
            </w:r>
          </w:p>
        </w:tc>
      </w:tr>
      <w:tr w:rsidR="00541CB1" w:rsidRPr="0042444A" w:rsidTr="00F51E49">
        <w:trPr>
          <w:trHeight w:hRule="exact" w:val="43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Клейкая лента канцелярская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рулон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70,00</w:t>
            </w:r>
          </w:p>
        </w:tc>
      </w:tr>
      <w:tr w:rsidR="00541CB1" w:rsidRPr="0042444A" w:rsidTr="00F51E49">
        <w:trPr>
          <w:trHeight w:hRule="exact" w:val="42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Клейкие закладки (неон)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70,00</w:t>
            </w:r>
          </w:p>
        </w:tc>
      </w:tr>
      <w:tr w:rsidR="00541CB1" w:rsidRPr="0042444A" w:rsidTr="00F51E49">
        <w:trPr>
          <w:trHeight w:hRule="exact" w:val="41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Клейкие закладки широкие</w:t>
            </w:r>
            <w:r w:rsidR="00277133">
              <w:rPr>
                <w:rStyle w:val="a4"/>
                <w:sz w:val="24"/>
                <w:szCs w:val="24"/>
              </w:rPr>
              <w:t xml:space="preserve"> </w:t>
            </w:r>
            <w:r w:rsidRPr="0042444A">
              <w:rPr>
                <w:rStyle w:val="a4"/>
                <w:sz w:val="24"/>
                <w:szCs w:val="24"/>
              </w:rPr>
              <w:t>(неон)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83,00</w:t>
            </w:r>
          </w:p>
        </w:tc>
      </w:tr>
      <w:tr w:rsidR="00541CB1" w:rsidRPr="0042444A" w:rsidTr="00F51E49">
        <w:trPr>
          <w:trHeight w:hRule="exact" w:val="42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lastRenderedPageBreak/>
              <w:t>Книга учёта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1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Кнопка-гвоздик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3B0670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a4"/>
                <w:sz w:val="24"/>
                <w:szCs w:val="24"/>
              </w:rPr>
              <w:t>у</w:t>
            </w:r>
            <w:r w:rsidR="00541CB1" w:rsidRPr="0042444A">
              <w:rPr>
                <w:rStyle w:val="a4"/>
                <w:sz w:val="24"/>
                <w:szCs w:val="24"/>
              </w:rPr>
              <w:t>пак</w:t>
            </w:r>
            <w:proofErr w:type="spellEnd"/>
            <w:r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2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70,00</w:t>
            </w:r>
          </w:p>
        </w:tc>
      </w:tr>
      <w:tr w:rsidR="00541CB1" w:rsidRPr="0042444A" w:rsidTr="00F51E49">
        <w:trPr>
          <w:trHeight w:hRule="exact" w:val="42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Корректор шариковый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42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Корректирующая лента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3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Ластик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3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Линейка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2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Лупа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41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Маркер текстовый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155,00</w:t>
            </w:r>
          </w:p>
        </w:tc>
      </w:tr>
      <w:tr w:rsidR="00541CB1" w:rsidRPr="0042444A" w:rsidTr="00F51E49">
        <w:trPr>
          <w:trHeight w:hRule="exact" w:val="58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Подставка настольная канцелярская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200,00</w:t>
            </w:r>
          </w:p>
        </w:tc>
      </w:tr>
      <w:tr w:rsidR="00541CB1" w:rsidRPr="0042444A" w:rsidTr="00F51E49">
        <w:trPr>
          <w:trHeight w:hRule="exact" w:val="425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Нож канцелярский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40,00</w:t>
            </w:r>
          </w:p>
        </w:tc>
      </w:tr>
      <w:tr w:rsidR="00541CB1" w:rsidRPr="0042444A" w:rsidTr="00F51E49">
        <w:trPr>
          <w:trHeight w:hRule="exact" w:val="43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Ножницы канцелярские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3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Папка картонная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3100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20,00</w:t>
            </w:r>
          </w:p>
        </w:tc>
      </w:tr>
      <w:tr w:rsidR="00541CB1" w:rsidRPr="0042444A" w:rsidTr="00F51E49">
        <w:trPr>
          <w:trHeight w:hRule="exact" w:val="51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Папка с вкладышами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900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51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Папка регистратор (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сегрегатор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180,00</w:t>
            </w:r>
          </w:p>
        </w:tc>
      </w:tr>
      <w:tr w:rsidR="00541CB1" w:rsidRPr="0042444A" w:rsidTr="00F51E49">
        <w:trPr>
          <w:trHeight w:hRule="exact" w:val="41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Папка конверт на кнопке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79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Папка архивная для переплета 40 мм, без клапанов, переплетный картон, корешок -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8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15,00</w:t>
            </w:r>
          </w:p>
        </w:tc>
      </w:tr>
      <w:tr w:rsidR="00541CB1" w:rsidRPr="0042444A" w:rsidTr="00F51E49">
        <w:trPr>
          <w:trHeight w:hRule="exact" w:val="47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54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Вкладыш с перфорацией (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мультифора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3,00</w:t>
            </w:r>
          </w:p>
        </w:tc>
      </w:tr>
      <w:tr w:rsidR="00541CB1" w:rsidRPr="0042444A" w:rsidTr="00F51E49">
        <w:trPr>
          <w:trHeight w:hRule="exact" w:val="57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1E49" w:rsidRDefault="00F51E49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Вкладыш с перфорацией</w:t>
            </w:r>
          </w:p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(файл вкладыш)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3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Папка-уголок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10,00</w:t>
            </w:r>
          </w:p>
        </w:tc>
      </w:tr>
      <w:tr w:rsidR="00541CB1" w:rsidRPr="0042444A" w:rsidTr="00F51E49">
        <w:trPr>
          <w:trHeight w:hRule="exact" w:val="41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Подставка для ручек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57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Органайзер настольный для канцелярии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3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Краска штемпельная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6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60,00</w:t>
            </w:r>
          </w:p>
        </w:tc>
      </w:tr>
      <w:tr w:rsidR="00541CB1" w:rsidRPr="0042444A" w:rsidTr="00F51E49">
        <w:trPr>
          <w:trHeight w:hRule="exact" w:val="52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Скобы для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7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Скрепки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80,00</w:t>
            </w:r>
          </w:p>
        </w:tc>
      </w:tr>
      <w:tr w:rsidR="00541CB1" w:rsidRPr="0042444A" w:rsidTr="00F51E49">
        <w:trPr>
          <w:trHeight w:hRule="exact" w:val="451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Скрепочница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 xml:space="preserve"> магнитная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300,00</w:t>
            </w:r>
          </w:p>
        </w:tc>
      </w:tr>
      <w:tr w:rsidR="00541CB1" w:rsidRPr="0042444A" w:rsidTr="00F51E49">
        <w:trPr>
          <w:trHeight w:hRule="exact" w:val="48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150,00</w:t>
            </w:r>
          </w:p>
        </w:tc>
      </w:tr>
      <w:tr w:rsidR="00541CB1" w:rsidRPr="0042444A" w:rsidTr="00F51E49">
        <w:trPr>
          <w:trHeight w:hRule="exact" w:val="422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lastRenderedPageBreak/>
              <w:t>Антистеплер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65,00</w:t>
            </w:r>
          </w:p>
        </w:tc>
      </w:tr>
      <w:tr w:rsidR="00541CB1" w:rsidRPr="0042444A" w:rsidTr="00F51E49">
        <w:trPr>
          <w:trHeight w:hRule="exact" w:val="43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Скотч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11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60,00</w:t>
            </w:r>
          </w:p>
        </w:tc>
      </w:tr>
      <w:tr w:rsidR="00541CB1" w:rsidRPr="0042444A" w:rsidTr="00F51E49">
        <w:trPr>
          <w:trHeight w:hRule="exact" w:val="41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Стержень д/ручки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20,00</w:t>
            </w:r>
          </w:p>
        </w:tc>
      </w:tr>
      <w:tr w:rsidR="00541CB1" w:rsidRPr="0042444A" w:rsidTr="00F51E49">
        <w:trPr>
          <w:trHeight w:hRule="exact" w:val="435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Тетрадь на гребне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100,00</w:t>
            </w:r>
          </w:p>
        </w:tc>
      </w:tr>
      <w:tr w:rsidR="00541CB1" w:rsidRPr="0042444A" w:rsidTr="00F51E49">
        <w:trPr>
          <w:trHeight w:hRule="exact" w:val="429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Точилка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 на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0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Шнур текстильный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рулон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300,00</w:t>
            </w:r>
          </w:p>
        </w:tc>
      </w:tr>
      <w:tr w:rsidR="00541CB1" w:rsidRPr="0042444A" w:rsidTr="00F51E49">
        <w:trPr>
          <w:trHeight w:hRule="exact" w:val="42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Элемент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50,00</w:t>
            </w:r>
          </w:p>
        </w:tc>
      </w:tr>
      <w:tr w:rsidR="00541CB1" w:rsidRPr="0042444A" w:rsidTr="00F51E49">
        <w:trPr>
          <w:trHeight w:hRule="exact" w:val="436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27713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Бумага офисная А</w:t>
            </w:r>
            <w:proofErr w:type="gramStart"/>
            <w:r w:rsidRPr="0042444A">
              <w:rPr>
                <w:rStyle w:val="a4"/>
                <w:sz w:val="24"/>
                <w:szCs w:val="24"/>
              </w:rPr>
              <w:t>4</w:t>
            </w:r>
            <w:proofErr w:type="gramEnd"/>
            <w:r w:rsidRPr="0042444A"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30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250,00</w:t>
            </w:r>
          </w:p>
        </w:tc>
      </w:tr>
      <w:tr w:rsidR="00541CB1" w:rsidRPr="0042444A" w:rsidTr="00F51E49">
        <w:trPr>
          <w:trHeight w:hRule="exact" w:val="413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27713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Бумага офисная А3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пачка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750,00</w:t>
            </w:r>
          </w:p>
        </w:tc>
      </w:tr>
      <w:tr w:rsidR="00541CB1" w:rsidRPr="0042444A" w:rsidTr="00F51E49">
        <w:trPr>
          <w:trHeight w:hRule="exact" w:val="427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CD-диски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444A">
              <w:rPr>
                <w:rStyle w:val="a4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277133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30,00</w:t>
            </w:r>
          </w:p>
        </w:tc>
      </w:tr>
    </w:tbl>
    <w:p w:rsidR="00541CB1" w:rsidRPr="0042444A" w:rsidRDefault="00541CB1" w:rsidP="00F51E49">
      <w:pPr>
        <w:tabs>
          <w:tab w:val="left" w:pos="12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41CB1" w:rsidRPr="0042444A" w:rsidRDefault="0062358F" w:rsidP="0062358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11.2. Нормативы количества и цены хозяйственных товаров и принадлежностей</w:t>
      </w: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2964"/>
        <w:gridCol w:w="3261"/>
      </w:tblGrid>
      <w:tr w:rsidR="00541CB1" w:rsidRPr="0042444A" w:rsidTr="00F51E49">
        <w:trPr>
          <w:trHeight w:hRule="exact" w:val="302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Норматив количества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Цена</w:t>
            </w:r>
          </w:p>
        </w:tc>
      </w:tr>
      <w:tr w:rsidR="00541CB1" w:rsidRPr="0042444A" w:rsidTr="00F51E49">
        <w:trPr>
          <w:trHeight w:hRule="exact" w:val="27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(в год)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222653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222653">
              <w:rPr>
                <w:rStyle w:val="a4"/>
                <w:sz w:val="24"/>
                <w:szCs w:val="24"/>
              </w:rPr>
              <w:t>(ру</w:t>
            </w:r>
            <w:r w:rsidR="0093505E" w:rsidRPr="00222653">
              <w:rPr>
                <w:rStyle w:val="a4"/>
                <w:sz w:val="24"/>
                <w:szCs w:val="24"/>
              </w:rPr>
              <w:t>б.</w:t>
            </w:r>
            <w:r w:rsidRPr="00222653">
              <w:rPr>
                <w:rStyle w:val="a4"/>
                <w:sz w:val="24"/>
                <w:szCs w:val="24"/>
              </w:rPr>
              <w:t>)</w:t>
            </w:r>
          </w:p>
        </w:tc>
      </w:tr>
      <w:tr w:rsidR="00541CB1" w:rsidRPr="0042444A" w:rsidTr="00F51E49">
        <w:trPr>
          <w:trHeight w:hRule="exact" w:val="431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AC08BC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Чистящие средства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AC08B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84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AC08BC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не более </w:t>
            </w:r>
            <w:r w:rsidR="00541CB1" w:rsidRPr="0042444A">
              <w:rPr>
                <w:rStyle w:val="a4"/>
                <w:sz w:val="24"/>
                <w:szCs w:val="24"/>
              </w:rPr>
              <w:t>2</w:t>
            </w:r>
            <w:r>
              <w:rPr>
                <w:rStyle w:val="a4"/>
                <w:sz w:val="24"/>
                <w:szCs w:val="24"/>
              </w:rPr>
              <w:t>0</w:t>
            </w:r>
            <w:r w:rsidR="00541CB1" w:rsidRPr="0042444A">
              <w:rPr>
                <w:rStyle w:val="a4"/>
                <w:sz w:val="24"/>
                <w:szCs w:val="24"/>
              </w:rPr>
              <w:t>0,00 руб. за 1 шт.</w:t>
            </w:r>
          </w:p>
        </w:tc>
      </w:tr>
      <w:tr w:rsidR="00AC08BC" w:rsidRPr="0042444A" w:rsidTr="00F51E49">
        <w:trPr>
          <w:trHeight w:hRule="exact" w:val="431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BC" w:rsidRPr="0042444A" w:rsidRDefault="00277133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М</w:t>
            </w:r>
            <w:r w:rsidR="00AC08BC"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оющие средства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BC" w:rsidRDefault="00BE6EFE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96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BC" w:rsidRPr="0042444A" w:rsidRDefault="00BE6EFE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30</w:t>
            </w:r>
            <w:r w:rsidRPr="0042444A">
              <w:rPr>
                <w:rStyle w:val="a4"/>
                <w:sz w:val="24"/>
                <w:szCs w:val="24"/>
              </w:rPr>
              <w:t>0,00 руб. за 1 шт.</w:t>
            </w:r>
          </w:p>
        </w:tc>
      </w:tr>
      <w:tr w:rsidR="00BE6EFE" w:rsidRPr="0042444A" w:rsidTr="00F51E49">
        <w:trPr>
          <w:trHeight w:hRule="exact" w:val="635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6EFE" w:rsidRPr="0042444A" w:rsidRDefault="00BE6EFE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Средство для отбеливания и чистки тканей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6EFE" w:rsidRDefault="00BE6EFE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36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FE" w:rsidRDefault="00BE6EFE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70,00 руб. за 1 шт.</w:t>
            </w:r>
          </w:p>
        </w:tc>
      </w:tr>
      <w:tr w:rsidR="0052056C" w:rsidRPr="0042444A" w:rsidTr="00F51E49">
        <w:trPr>
          <w:trHeight w:hRule="exact" w:val="417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Гель д/сантехнический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200,00 руб. за 1 шт.</w:t>
            </w:r>
          </w:p>
        </w:tc>
      </w:tr>
      <w:tr w:rsidR="0052056C" w:rsidRPr="0042444A" w:rsidTr="00F51E49">
        <w:trPr>
          <w:trHeight w:hRule="exact" w:val="42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29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56C" w:rsidRDefault="0052056C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80,00 руб. за 1 шт.</w:t>
            </w:r>
          </w:p>
        </w:tc>
      </w:tr>
      <w:tr w:rsidR="0052056C" w:rsidRPr="0042444A" w:rsidTr="00F51E49">
        <w:trPr>
          <w:trHeight w:hRule="exact" w:val="423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06178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Полироль для мебели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056C" w:rsidRDefault="00506178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56C" w:rsidRDefault="00506178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250,00 руб. за 1 шт.</w:t>
            </w:r>
          </w:p>
        </w:tc>
      </w:tr>
      <w:tr w:rsidR="00506178" w:rsidRPr="0042444A" w:rsidTr="00F51E49">
        <w:trPr>
          <w:trHeight w:hRule="exact" w:val="423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Средство для мытья стекол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100,00 руб. за 1 шт.</w:t>
            </w:r>
          </w:p>
        </w:tc>
      </w:tr>
      <w:tr w:rsidR="00506178" w:rsidRPr="0042444A" w:rsidTr="00F51E49">
        <w:trPr>
          <w:trHeight w:hRule="exact" w:val="562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Средство для прочистки канализационных труб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120,00 руб. за 1 шт.</w:t>
            </w:r>
          </w:p>
        </w:tc>
      </w:tr>
      <w:tr w:rsidR="00506178" w:rsidRPr="0042444A" w:rsidTr="00F51E49">
        <w:trPr>
          <w:trHeight w:hRule="exact" w:val="423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Освежитель воздуха 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22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не более 100,00 руб. за 1 шт.</w:t>
            </w:r>
          </w:p>
        </w:tc>
      </w:tr>
      <w:tr w:rsidR="00506178" w:rsidRPr="0042444A" w:rsidTr="00F51E49">
        <w:trPr>
          <w:trHeight w:hRule="exact" w:val="858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spacing w:line="240" w:lineRule="auto"/>
              <w:ind w:left="142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Средство для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стеклокерамических поверхностей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178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178" w:rsidRDefault="00506178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не более </w:t>
            </w:r>
            <w:r w:rsidR="00F2711B">
              <w:rPr>
                <w:rStyle w:val="a4"/>
                <w:sz w:val="24"/>
                <w:szCs w:val="24"/>
              </w:rPr>
              <w:t>18</w:t>
            </w:r>
            <w:r>
              <w:rPr>
                <w:rStyle w:val="a4"/>
                <w:sz w:val="24"/>
                <w:szCs w:val="24"/>
              </w:rPr>
              <w:t>0,00 руб. за 1 шт.</w:t>
            </w:r>
          </w:p>
        </w:tc>
      </w:tr>
      <w:tr w:rsidR="00541CB1" w:rsidRPr="0042444A" w:rsidTr="00F51E49">
        <w:trPr>
          <w:trHeight w:hRule="exact" w:val="428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Мыло жидкое </w:t>
            </w:r>
            <w:r w:rsidR="00BE6EFE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500мл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BE6EFE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96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BE6EFE">
              <w:rPr>
                <w:rStyle w:val="a4"/>
                <w:sz w:val="24"/>
                <w:szCs w:val="24"/>
              </w:rPr>
              <w:t>10</w:t>
            </w:r>
            <w:r w:rsidRPr="0042444A">
              <w:rPr>
                <w:rStyle w:val="a4"/>
                <w:sz w:val="24"/>
                <w:szCs w:val="24"/>
              </w:rPr>
              <w:t>0,00 руб. за 1 шт.</w:t>
            </w:r>
          </w:p>
        </w:tc>
      </w:tr>
      <w:tr w:rsidR="00541CB1" w:rsidRPr="0042444A" w:rsidTr="00F51E49">
        <w:trPr>
          <w:trHeight w:hRule="exact" w:val="420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Мыло жидкое 5 л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20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250 руб. за 1 шт.</w:t>
            </w:r>
          </w:p>
        </w:tc>
      </w:tr>
      <w:tr w:rsidR="00541CB1" w:rsidRPr="0042444A" w:rsidTr="00F51E49">
        <w:trPr>
          <w:trHeight w:hRule="exact" w:val="426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Мыло хозяйственное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BE6EFE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20 руб. за 1 шт.</w:t>
            </w:r>
          </w:p>
        </w:tc>
      </w:tr>
      <w:tr w:rsidR="00541CB1" w:rsidRPr="0042444A" w:rsidTr="00F51E49">
        <w:trPr>
          <w:trHeight w:hRule="exact" w:val="428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Бумага туалетная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1 08</w:t>
            </w:r>
            <w:r w:rsidR="00541CB1" w:rsidRPr="0042444A">
              <w:rPr>
                <w:rStyle w:val="a4"/>
                <w:sz w:val="24"/>
                <w:szCs w:val="24"/>
              </w:rPr>
              <w:t>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20,00 руб. за 1 шт.</w:t>
            </w:r>
          </w:p>
        </w:tc>
      </w:tr>
      <w:tr w:rsidR="00541CB1" w:rsidRPr="0042444A" w:rsidTr="00F51E49">
        <w:trPr>
          <w:trHeight w:hRule="exact" w:val="419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Пакеты для мусора 60 л.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192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="00541CB1"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="00541CB1" w:rsidRPr="0042444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40,00 руб. за 1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>.</w:t>
            </w:r>
          </w:p>
        </w:tc>
      </w:tr>
      <w:tr w:rsidR="00541CB1" w:rsidRPr="0042444A" w:rsidTr="00F51E49">
        <w:trPr>
          <w:trHeight w:hRule="exact" w:val="583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Пакеты для мусора 120 л.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96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="00541CB1"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="00541CB1" w:rsidRPr="0042444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100,00 руб. за 1 </w:t>
            </w:r>
            <w:proofErr w:type="spellStart"/>
            <w:r w:rsidR="00F2711B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="00F2711B">
              <w:rPr>
                <w:rStyle w:val="a4"/>
                <w:sz w:val="24"/>
                <w:szCs w:val="24"/>
              </w:rPr>
              <w:t>.</w:t>
            </w:r>
          </w:p>
        </w:tc>
      </w:tr>
      <w:tr w:rsidR="00541CB1" w:rsidRPr="0042444A" w:rsidTr="00F51E49">
        <w:trPr>
          <w:trHeight w:hRule="exact" w:val="417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Салфетки бумажные (500 шт.)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6049DE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0 </w:t>
            </w:r>
            <w:proofErr w:type="spellStart"/>
            <w:r w:rsidR="00541CB1"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="00541CB1" w:rsidRPr="0042444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left="132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70,00 руб. за 1 </w:t>
            </w:r>
            <w:proofErr w:type="spellStart"/>
            <w:r w:rsidRPr="0042444A">
              <w:rPr>
                <w:rStyle w:val="a4"/>
                <w:sz w:val="24"/>
                <w:szCs w:val="24"/>
              </w:rPr>
              <w:t>упак</w:t>
            </w:r>
            <w:proofErr w:type="spellEnd"/>
            <w:r w:rsidRPr="0042444A">
              <w:rPr>
                <w:rStyle w:val="a4"/>
                <w:sz w:val="24"/>
                <w:szCs w:val="24"/>
              </w:rPr>
              <w:t>.</w:t>
            </w:r>
          </w:p>
        </w:tc>
      </w:tr>
      <w:tr w:rsidR="001F1D7D" w:rsidRPr="0042444A" w:rsidTr="00BB2F03">
        <w:trPr>
          <w:trHeight w:hRule="exact" w:val="687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D7D" w:rsidRPr="004C6CF2" w:rsidRDefault="001F1D7D" w:rsidP="00F51E49">
            <w:pPr>
              <w:spacing w:line="240" w:lineRule="auto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 w:rsidRPr="004C6CF2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  Одноразовая посуда</w:t>
            </w:r>
            <w:r w:rsidR="00BB2F03" w:rsidRPr="004C6CF2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(стаканчики) </w:t>
            </w:r>
            <w:r w:rsidRPr="004C6CF2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(100 шт.)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D7D" w:rsidRPr="004C6CF2" w:rsidRDefault="001F1D7D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4C6CF2"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D7D" w:rsidRPr="004C6CF2" w:rsidRDefault="001F1D7D" w:rsidP="001F1D7D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4C6CF2">
              <w:rPr>
                <w:rStyle w:val="a4"/>
                <w:sz w:val="24"/>
                <w:szCs w:val="24"/>
              </w:rPr>
              <w:t>Не более 250,00 руб.</w:t>
            </w:r>
          </w:p>
        </w:tc>
      </w:tr>
      <w:tr w:rsidR="00541CB1" w:rsidRPr="0042444A" w:rsidTr="00F51E49">
        <w:trPr>
          <w:trHeight w:hRule="exact" w:val="423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F51E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lastRenderedPageBreak/>
              <w:t xml:space="preserve">  </w:t>
            </w:r>
            <w:r w:rsidR="00541CB1"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Салфетки микрофибра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2056C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30</w:t>
            </w:r>
            <w:r w:rsidR="00541CB1" w:rsidRPr="0042444A">
              <w:rPr>
                <w:rStyle w:val="a4"/>
                <w:sz w:val="24"/>
                <w:szCs w:val="24"/>
              </w:rPr>
              <w:t xml:space="preserve">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 w:rsidR="0052056C">
              <w:rPr>
                <w:rStyle w:val="a4"/>
                <w:sz w:val="24"/>
                <w:szCs w:val="24"/>
              </w:rPr>
              <w:t>80</w:t>
            </w:r>
            <w:r w:rsidRPr="0042444A">
              <w:rPr>
                <w:rStyle w:val="a4"/>
                <w:sz w:val="24"/>
                <w:szCs w:val="24"/>
              </w:rPr>
              <w:t>,00 руб. за 1 шт.</w:t>
            </w:r>
          </w:p>
        </w:tc>
      </w:tr>
      <w:tr w:rsidR="00541CB1" w:rsidRPr="0042444A" w:rsidTr="00F51E49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51E49" w:rsidP="00F51E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 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Перчатки хозяйственные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>00 пар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5</w:t>
            </w:r>
            <w:r w:rsidR="00F2711B">
              <w:rPr>
                <w:rStyle w:val="a4"/>
                <w:sz w:val="24"/>
                <w:szCs w:val="24"/>
              </w:rPr>
              <w:t>0</w:t>
            </w:r>
            <w:r w:rsidRPr="0042444A">
              <w:rPr>
                <w:rStyle w:val="a4"/>
                <w:sz w:val="24"/>
                <w:szCs w:val="24"/>
              </w:rPr>
              <w:t>,00 руб. за 1 пару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51E49" w:rsidP="00F51E49">
            <w:pPr>
              <w:spacing w:line="240" w:lineRule="auto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 </w:t>
            </w:r>
            <w:r w:rsidR="001A18F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В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еники</w:t>
            </w:r>
            <w:r w:rsidR="001A18F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42444A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>
              <w:rPr>
                <w:rStyle w:val="a4"/>
                <w:sz w:val="24"/>
                <w:szCs w:val="24"/>
              </w:rPr>
              <w:t>120</w:t>
            </w:r>
            <w:r w:rsidRPr="0042444A">
              <w:rPr>
                <w:rStyle w:val="a4"/>
                <w:sz w:val="24"/>
                <w:szCs w:val="24"/>
              </w:rPr>
              <w:t>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51E49" w:rsidP="00F51E49">
            <w:pPr>
              <w:spacing w:line="240" w:lineRule="auto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 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</w:t>
            </w:r>
            <w:r w:rsidR="006049DE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о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в</w:t>
            </w:r>
            <w:r w:rsidR="006049DE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о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к для мусора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42444A" w:rsidRDefault="00F2711B" w:rsidP="00F51E49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>
              <w:rPr>
                <w:rStyle w:val="a4"/>
                <w:sz w:val="24"/>
                <w:szCs w:val="24"/>
              </w:rPr>
              <w:t>80</w:t>
            </w:r>
            <w:r w:rsidRPr="0042444A">
              <w:rPr>
                <w:rStyle w:val="a4"/>
                <w:sz w:val="24"/>
                <w:szCs w:val="24"/>
              </w:rPr>
              <w:t>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51E49" w:rsidP="00541CB1">
            <w:pP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  </w:t>
            </w:r>
            <w:r w:rsidR="00F2711B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Ведра пластиковые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 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42444A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>
              <w:rPr>
                <w:rStyle w:val="a4"/>
                <w:sz w:val="24"/>
                <w:szCs w:val="24"/>
              </w:rPr>
              <w:t>200</w:t>
            </w:r>
            <w:r w:rsidRPr="0042444A">
              <w:rPr>
                <w:rStyle w:val="a4"/>
                <w:sz w:val="24"/>
                <w:szCs w:val="24"/>
              </w:rPr>
              <w:t>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Ведра оцинкованные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 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42444A" w:rsidRDefault="00F2711B" w:rsidP="00085916">
            <w:pPr>
              <w:pStyle w:val="2"/>
              <w:shd w:val="clear" w:color="auto" w:fill="auto"/>
              <w:spacing w:before="0" w:after="0" w:line="210" w:lineRule="exact"/>
              <w:ind w:left="127" w:firstLine="0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 xml:space="preserve">не более </w:t>
            </w:r>
            <w:r>
              <w:rPr>
                <w:rStyle w:val="a4"/>
                <w:sz w:val="24"/>
                <w:szCs w:val="24"/>
              </w:rPr>
              <w:t>200</w:t>
            </w:r>
            <w:r w:rsidRPr="0042444A">
              <w:rPr>
                <w:rStyle w:val="a4"/>
                <w:sz w:val="24"/>
                <w:szCs w:val="24"/>
              </w:rPr>
              <w:t>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Щетка-сметка для уборки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не более 80,00 руб. за 1 шт.</w:t>
            </w:r>
          </w:p>
        </w:tc>
      </w:tr>
      <w:tr w:rsidR="00F2711B" w:rsidRPr="0042444A" w:rsidTr="00085916">
        <w:trPr>
          <w:trHeight w:hRule="exact" w:val="620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Чистящие салфетки для экранов мониторов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6049D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8 </w:t>
            </w:r>
            <w:proofErr w:type="spellStart"/>
            <w:r>
              <w:rPr>
                <w:rStyle w:val="a4"/>
                <w:sz w:val="24"/>
                <w:szCs w:val="24"/>
              </w:rPr>
              <w:t>пач</w:t>
            </w:r>
            <w:proofErr w:type="spellEnd"/>
            <w:r w:rsidR="006049DE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20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0,00 руб. за 1 </w:t>
            </w:r>
            <w:proofErr w:type="spellStart"/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пач</w:t>
            </w:r>
            <w:proofErr w:type="spellEnd"/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Щетки для мытья пола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20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0,00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Щетки для мытья стен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10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0,00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Ерш для унитаза с подставкой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20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0,00 руб. за 1 шт.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Перчатки резиновые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F2711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144 пар.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4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0,00 руб. за 1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>пару</w:t>
            </w:r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Лампочки светодиодные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1A18F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не более </w:t>
            </w:r>
            <w:r w:rsidR="001A18FB">
              <w:rPr>
                <w:rStyle w:val="a4"/>
                <w:rFonts w:eastAsiaTheme="minorHAnsi"/>
                <w:b w:val="0"/>
                <w:sz w:val="24"/>
                <w:szCs w:val="24"/>
              </w:rPr>
              <w:t>30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0,00 руб. за 1 шт.</w:t>
            </w:r>
          </w:p>
        </w:tc>
      </w:tr>
      <w:tr w:rsidR="001A18F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Швабра 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8FB" w:rsidRPr="001A18FB" w:rsidRDefault="001A18FB" w:rsidP="00085916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300,00 руб. за 1 </w:t>
            </w:r>
            <w:proofErr w:type="spellStart"/>
            <w:proofErr w:type="gramStart"/>
            <w:r w:rsidRPr="001A18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18F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Лопата штыковая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8FB" w:rsidRPr="001A18FB" w:rsidRDefault="001A18FB" w:rsidP="00085916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18F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18FB">
              <w:rPr>
                <w:rFonts w:ascii="Times New Roman" w:hAnsi="Times New Roman" w:cs="Times New Roman"/>
                <w:sz w:val="24"/>
                <w:szCs w:val="24"/>
              </w:rPr>
              <w:t xml:space="preserve">00,00 руб. за 1 </w:t>
            </w:r>
            <w:proofErr w:type="spellStart"/>
            <w:proofErr w:type="gramStart"/>
            <w:r w:rsidRPr="001A18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A18F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Лопата совковая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8FB" w:rsidRPr="001A18FB" w:rsidRDefault="001A18FB" w:rsidP="00085916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Pr="001A18FB">
              <w:rPr>
                <w:rFonts w:ascii="Times New Roman" w:hAnsi="Times New Roman" w:cs="Times New Roman"/>
                <w:sz w:val="24"/>
                <w:szCs w:val="24"/>
              </w:rPr>
              <w:t xml:space="preserve">00,00 руб. за 1 </w:t>
            </w:r>
            <w:proofErr w:type="spellStart"/>
            <w:proofErr w:type="gramStart"/>
            <w:r w:rsidRPr="001A18F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2711B" w:rsidRPr="0042444A" w:rsidTr="00085916">
        <w:trPr>
          <w:trHeight w:hRule="exact" w:val="41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 xml:space="preserve">Удлинитель 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711B" w:rsidRDefault="001A18FB" w:rsidP="00F2711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11B" w:rsidRPr="00F2711B" w:rsidRDefault="00F2711B" w:rsidP="00085916">
            <w:pPr>
              <w:ind w:left="127"/>
              <w:rPr>
                <w:b/>
              </w:rPr>
            </w:pP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не более 8</w:t>
            </w:r>
            <w:r w:rsidR="001A18FB">
              <w:rPr>
                <w:rStyle w:val="a4"/>
                <w:rFonts w:eastAsiaTheme="minorHAnsi"/>
                <w:b w:val="0"/>
                <w:sz w:val="24"/>
                <w:szCs w:val="24"/>
              </w:rPr>
              <w:t>0</w:t>
            </w:r>
            <w:r w:rsidRPr="00F2711B">
              <w:rPr>
                <w:rStyle w:val="a4"/>
                <w:rFonts w:eastAsiaTheme="minorHAnsi"/>
                <w:b w:val="0"/>
                <w:sz w:val="24"/>
                <w:szCs w:val="24"/>
              </w:rPr>
              <w:t>0,00 руб. за 1 шт.</w:t>
            </w:r>
          </w:p>
        </w:tc>
      </w:tr>
      <w:tr w:rsidR="00541CB1" w:rsidRPr="0042444A" w:rsidTr="00085916">
        <w:trPr>
          <w:trHeight w:hRule="exact" w:val="420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Стартеры S2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pStyle w:val="2"/>
              <w:shd w:val="clear" w:color="auto" w:fill="auto"/>
              <w:spacing w:before="0" w:after="0" w:line="210" w:lineRule="exact"/>
              <w:ind w:left="127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10,00 руб. за 1 шт.</w:t>
            </w:r>
          </w:p>
        </w:tc>
      </w:tr>
      <w:tr w:rsidR="00541CB1" w:rsidRPr="0042444A" w:rsidTr="00085916">
        <w:trPr>
          <w:trHeight w:hRule="exact" w:val="427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Стартеры S10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100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pStyle w:val="2"/>
              <w:shd w:val="clear" w:color="auto" w:fill="auto"/>
              <w:spacing w:before="0" w:after="0" w:line="210" w:lineRule="exact"/>
              <w:ind w:left="127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20,00 руб. за 1 шт.</w:t>
            </w:r>
          </w:p>
        </w:tc>
      </w:tr>
      <w:tr w:rsidR="001A18FB" w:rsidRPr="0042444A" w:rsidTr="00085916">
        <w:trPr>
          <w:trHeight w:hRule="exact" w:val="427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Pr="0042444A" w:rsidRDefault="001A18FB" w:rsidP="00085916">
            <w:pPr>
              <w:ind w:left="137"/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Строительные материалы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8FB" w:rsidRDefault="001A18FB" w:rsidP="001A18FB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8FB" w:rsidRPr="0042444A" w:rsidRDefault="00085916" w:rsidP="00085916">
            <w:pPr>
              <w:pStyle w:val="2"/>
              <w:shd w:val="clear" w:color="auto" w:fill="auto"/>
              <w:spacing w:before="0" w:after="0" w:line="210" w:lineRule="exact"/>
              <w:ind w:left="127" w:firstLine="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</w:t>
            </w:r>
            <w:r w:rsidR="001A18FB">
              <w:rPr>
                <w:rStyle w:val="a4"/>
                <w:sz w:val="24"/>
                <w:szCs w:val="24"/>
              </w:rPr>
              <w:t>е более 100 000,00 в год</w:t>
            </w:r>
          </w:p>
        </w:tc>
      </w:tr>
      <w:tr w:rsidR="00541CB1" w:rsidRPr="0042444A" w:rsidTr="00085916">
        <w:trPr>
          <w:trHeight w:hRule="exact" w:val="424"/>
          <w:jc w:val="center"/>
        </w:trPr>
        <w:tc>
          <w:tcPr>
            <w:tcW w:w="3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A">
              <w:rPr>
                <w:rStyle w:val="a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</w:rPr>
              <w:t>Флаги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2444A" w:rsidRDefault="00BE6EFE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  <w:r w:rsidR="00541CB1" w:rsidRPr="0042444A">
              <w:rPr>
                <w:rStyle w:val="a4"/>
                <w:sz w:val="24"/>
                <w:szCs w:val="24"/>
              </w:rPr>
              <w:t>00 шт.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2444A" w:rsidRDefault="00541CB1" w:rsidP="00085916">
            <w:pPr>
              <w:pStyle w:val="2"/>
              <w:shd w:val="clear" w:color="auto" w:fill="auto"/>
              <w:spacing w:before="0" w:after="0" w:line="210" w:lineRule="exact"/>
              <w:ind w:left="127" w:firstLin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не более 1 250,00 руб. за 1 шт.</w:t>
            </w:r>
          </w:p>
        </w:tc>
      </w:tr>
    </w:tbl>
    <w:p w:rsidR="001A18FB" w:rsidRDefault="001A18FB" w:rsidP="00085916">
      <w:pPr>
        <w:tabs>
          <w:tab w:val="left" w:pos="12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B1" w:rsidRPr="0042444A" w:rsidRDefault="0062358F" w:rsidP="0062358F">
      <w:pPr>
        <w:tabs>
          <w:tab w:val="left" w:pos="12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4A">
        <w:rPr>
          <w:rFonts w:ascii="Times New Roman" w:hAnsi="Times New Roman" w:cs="Times New Roman"/>
          <w:b/>
          <w:sz w:val="24"/>
          <w:szCs w:val="24"/>
        </w:rPr>
        <w:t>11.3. Нормативы на приобретение ГСМ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384"/>
        <w:gridCol w:w="2841"/>
      </w:tblGrid>
      <w:tr w:rsidR="0093505E" w:rsidRPr="0042444A" w:rsidTr="00085916">
        <w:trPr>
          <w:trHeight w:hRule="exact" w:val="437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505E" w:rsidRDefault="0093505E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a4"/>
                <w:sz w:val="24"/>
                <w:szCs w:val="24"/>
              </w:rPr>
            </w:pPr>
            <w:r w:rsidRPr="0042444A">
              <w:rPr>
                <w:rStyle w:val="a4"/>
                <w:sz w:val="24"/>
                <w:szCs w:val="24"/>
              </w:rPr>
              <w:t>Наименование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505E" w:rsidRDefault="0093505E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Норматив количества в год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05E" w:rsidRDefault="0093505E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Общая сумма (руб.)</w:t>
            </w:r>
          </w:p>
        </w:tc>
      </w:tr>
      <w:tr w:rsidR="00541CB1" w:rsidRPr="0042444A" w:rsidTr="00085916">
        <w:trPr>
          <w:trHeight w:hRule="exact" w:val="437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C6CF2" w:rsidRDefault="00541CB1" w:rsidP="00541CB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4C6CF2">
              <w:rPr>
                <w:rStyle w:val="a4"/>
                <w:sz w:val="24"/>
                <w:szCs w:val="24"/>
              </w:rPr>
              <w:t>Бензин АИ-95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CB1" w:rsidRPr="004C6CF2" w:rsidRDefault="00541CB1" w:rsidP="006049DE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C6CF2">
              <w:rPr>
                <w:rStyle w:val="a4"/>
                <w:sz w:val="24"/>
                <w:szCs w:val="24"/>
              </w:rPr>
              <w:t xml:space="preserve">не более </w:t>
            </w:r>
            <w:r w:rsidR="006049DE" w:rsidRPr="004C6CF2">
              <w:rPr>
                <w:rStyle w:val="a4"/>
                <w:sz w:val="24"/>
                <w:szCs w:val="24"/>
              </w:rPr>
              <w:t>20</w:t>
            </w:r>
            <w:r w:rsidRPr="004C6CF2">
              <w:rPr>
                <w:rStyle w:val="a4"/>
                <w:sz w:val="24"/>
                <w:szCs w:val="24"/>
              </w:rPr>
              <w:t xml:space="preserve"> тонн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CB1" w:rsidRPr="004C6CF2" w:rsidRDefault="004F3E39" w:rsidP="00541CB1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4C6CF2">
              <w:rPr>
                <w:rStyle w:val="a4"/>
                <w:sz w:val="24"/>
                <w:szCs w:val="24"/>
              </w:rPr>
              <w:t>1 0</w:t>
            </w:r>
            <w:r w:rsidR="0093505E" w:rsidRPr="004C6CF2">
              <w:rPr>
                <w:rStyle w:val="a4"/>
                <w:sz w:val="24"/>
                <w:szCs w:val="24"/>
              </w:rPr>
              <w:t>00</w:t>
            </w:r>
            <w:r w:rsidR="00541CB1" w:rsidRPr="004C6CF2">
              <w:rPr>
                <w:rStyle w:val="a4"/>
                <w:sz w:val="24"/>
                <w:szCs w:val="24"/>
              </w:rPr>
              <w:t xml:space="preserve"> 000,00</w:t>
            </w:r>
          </w:p>
        </w:tc>
      </w:tr>
    </w:tbl>
    <w:p w:rsidR="00541CB1" w:rsidRPr="0042444A" w:rsidRDefault="00541CB1" w:rsidP="00541CB1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</w:p>
    <w:p w:rsidR="00541CB1" w:rsidRPr="0042444A" w:rsidRDefault="00541CB1" w:rsidP="00541CB1">
      <w:pPr>
        <w:pStyle w:val="40"/>
        <w:shd w:val="clear" w:color="auto" w:fill="auto"/>
        <w:spacing w:after="0" w:line="274" w:lineRule="exact"/>
        <w:ind w:left="160" w:right="240" w:firstLine="780"/>
        <w:jc w:val="both"/>
        <w:rPr>
          <w:sz w:val="24"/>
          <w:szCs w:val="24"/>
        </w:rPr>
      </w:pPr>
      <w:r w:rsidRPr="0042444A">
        <w:rPr>
          <w:sz w:val="24"/>
          <w:szCs w:val="24"/>
        </w:rPr>
        <w:t>В дальнейшем в течение финансового года возможны изменения в постановление, в связи с увеличением или уменьшением бюджетных ассигнований на закупки товаров, работ и услуг подведомственных муниципальных казенных учреждений.</w:t>
      </w:r>
    </w:p>
    <w:p w:rsidR="006B51BF" w:rsidRDefault="006B51BF" w:rsidP="006B51BF">
      <w:pPr>
        <w:widowControl w:val="0"/>
        <w:tabs>
          <w:tab w:val="left" w:pos="9355"/>
        </w:tabs>
        <w:spacing w:after="266" w:line="274" w:lineRule="exact"/>
        <w:ind w:right="-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B51BF" w:rsidRPr="006B51BF" w:rsidRDefault="006B51BF" w:rsidP="006B51BF">
      <w:pPr>
        <w:widowControl w:val="0"/>
        <w:tabs>
          <w:tab w:val="left" w:pos="9355"/>
        </w:tabs>
        <w:spacing w:after="266" w:line="274" w:lineRule="exact"/>
        <w:ind w:right="-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1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Заместитель главы администрации                                                           </w:t>
      </w:r>
      <w:r w:rsidR="005D21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В.З</w:t>
      </w:r>
      <w:r w:rsidRPr="006B51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  <w:r w:rsidR="005D21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Угольников</w:t>
      </w:r>
    </w:p>
    <w:p w:rsidR="006B51BF" w:rsidRPr="006B51BF" w:rsidRDefault="006B51BF" w:rsidP="006B51BF">
      <w:pPr>
        <w:widowControl w:val="0"/>
        <w:tabs>
          <w:tab w:val="left" w:pos="7797"/>
        </w:tabs>
        <w:spacing w:after="0" w:line="317" w:lineRule="exact"/>
        <w:ind w:right="155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1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Начальник отдела бухгалтерского</w:t>
      </w:r>
    </w:p>
    <w:p w:rsidR="006B51BF" w:rsidRPr="006B51BF" w:rsidRDefault="006B51BF" w:rsidP="006B51BF">
      <w:pPr>
        <w:widowControl w:val="0"/>
        <w:tabs>
          <w:tab w:val="left" w:pos="9356"/>
        </w:tabs>
        <w:spacing w:after="0" w:line="317" w:lineRule="exact"/>
        <w:ind w:right="-1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1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учета и отчетности                                                                                        О.Г. Абраменко</w:t>
      </w:r>
      <w:r w:rsidRPr="006B51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</w:t>
      </w:r>
    </w:p>
    <w:p w:rsidR="00541CB1" w:rsidRPr="0042444A" w:rsidRDefault="00541CB1" w:rsidP="00541CB1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</w:p>
    <w:sectPr w:rsidR="00541CB1" w:rsidRPr="0042444A" w:rsidSect="00E47BE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7F3"/>
    <w:multiLevelType w:val="multilevel"/>
    <w:tmpl w:val="179E4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FC0795"/>
    <w:multiLevelType w:val="hybridMultilevel"/>
    <w:tmpl w:val="3D58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457D9"/>
    <w:multiLevelType w:val="hybridMultilevel"/>
    <w:tmpl w:val="A59CC1FA"/>
    <w:lvl w:ilvl="0" w:tplc="40B25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1"/>
    <w:rsid w:val="0000768C"/>
    <w:rsid w:val="00061386"/>
    <w:rsid w:val="00085916"/>
    <w:rsid w:val="00127FF5"/>
    <w:rsid w:val="00176112"/>
    <w:rsid w:val="00192D17"/>
    <w:rsid w:val="001A18FB"/>
    <w:rsid w:val="001F1D7D"/>
    <w:rsid w:val="00216DCB"/>
    <w:rsid w:val="00222653"/>
    <w:rsid w:val="00277133"/>
    <w:rsid w:val="002B2EC6"/>
    <w:rsid w:val="00303E8D"/>
    <w:rsid w:val="00375D4E"/>
    <w:rsid w:val="003B0670"/>
    <w:rsid w:val="003D146B"/>
    <w:rsid w:val="0042444A"/>
    <w:rsid w:val="004350A9"/>
    <w:rsid w:val="00463070"/>
    <w:rsid w:val="0049039D"/>
    <w:rsid w:val="004C6CF2"/>
    <w:rsid w:val="004D0FF5"/>
    <w:rsid w:val="004E783D"/>
    <w:rsid w:val="004F224D"/>
    <w:rsid w:val="004F3E39"/>
    <w:rsid w:val="00506178"/>
    <w:rsid w:val="00512039"/>
    <w:rsid w:val="0052056C"/>
    <w:rsid w:val="00541CB1"/>
    <w:rsid w:val="005928D2"/>
    <w:rsid w:val="005D2100"/>
    <w:rsid w:val="006049DE"/>
    <w:rsid w:val="0060542E"/>
    <w:rsid w:val="00616ECC"/>
    <w:rsid w:val="0062358F"/>
    <w:rsid w:val="006B51BF"/>
    <w:rsid w:val="006F621D"/>
    <w:rsid w:val="00740B18"/>
    <w:rsid w:val="0076305D"/>
    <w:rsid w:val="007A75A9"/>
    <w:rsid w:val="007B0E7A"/>
    <w:rsid w:val="008016AB"/>
    <w:rsid w:val="00827CEC"/>
    <w:rsid w:val="008F3957"/>
    <w:rsid w:val="0093505E"/>
    <w:rsid w:val="00A06F0D"/>
    <w:rsid w:val="00A173E0"/>
    <w:rsid w:val="00AB0C5E"/>
    <w:rsid w:val="00AC08BC"/>
    <w:rsid w:val="00AC2AA0"/>
    <w:rsid w:val="00B05D12"/>
    <w:rsid w:val="00B2796D"/>
    <w:rsid w:val="00BB2F03"/>
    <w:rsid w:val="00BE6EFE"/>
    <w:rsid w:val="00C34197"/>
    <w:rsid w:val="00DA1227"/>
    <w:rsid w:val="00E404AE"/>
    <w:rsid w:val="00E47BE7"/>
    <w:rsid w:val="00EE20D9"/>
    <w:rsid w:val="00EE7941"/>
    <w:rsid w:val="00F2711B"/>
    <w:rsid w:val="00F343BA"/>
    <w:rsid w:val="00F51E49"/>
    <w:rsid w:val="00F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41CB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541C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1CB1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Основной текст2"/>
    <w:basedOn w:val="a"/>
    <w:link w:val="a3"/>
    <w:rsid w:val="00541CB1"/>
    <w:pPr>
      <w:widowControl w:val="0"/>
      <w:shd w:val="clear" w:color="auto" w:fill="FFFFFF"/>
      <w:spacing w:before="60" w:after="240" w:line="274" w:lineRule="exact"/>
      <w:ind w:hanging="20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Основной текст + Не полужирный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pt0pt">
    <w:name w:val="Основной текст + 6 pt;Не полужирный;Интервал 0 pt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shd w:val="clear" w:color="auto" w:fill="FFFFFF"/>
      <w:lang w:val="en-US"/>
    </w:rPr>
  </w:style>
  <w:style w:type="table" w:styleId="a5">
    <w:name w:val="Table Grid"/>
    <w:basedOn w:val="a1"/>
    <w:uiPriority w:val="39"/>
    <w:rsid w:val="0082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41CB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541C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1CB1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Основной текст2"/>
    <w:basedOn w:val="a"/>
    <w:link w:val="a3"/>
    <w:rsid w:val="00541CB1"/>
    <w:pPr>
      <w:widowControl w:val="0"/>
      <w:shd w:val="clear" w:color="auto" w:fill="FFFFFF"/>
      <w:spacing w:before="60" w:after="240" w:line="274" w:lineRule="exact"/>
      <w:ind w:hanging="20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4">
    <w:name w:val="Основной текст + Не полужирный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pt0pt">
    <w:name w:val="Основной текст + 6 pt;Не полужирный;Интервал 0 pt"/>
    <w:basedOn w:val="a3"/>
    <w:rsid w:val="0054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2"/>
      <w:szCs w:val="12"/>
      <w:u w:val="none"/>
      <w:shd w:val="clear" w:color="auto" w:fill="FFFFFF"/>
      <w:lang w:val="en-US"/>
    </w:rPr>
  </w:style>
  <w:style w:type="table" w:styleId="a5">
    <w:name w:val="Table Grid"/>
    <w:basedOn w:val="a1"/>
    <w:uiPriority w:val="39"/>
    <w:rsid w:val="0082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446D-FEDA-4862-829B-99DD8B37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Волкова</dc:creator>
  <cp:lastModifiedBy>АХЧ</cp:lastModifiedBy>
  <cp:revision>9</cp:revision>
  <cp:lastPrinted>2018-11-22T04:54:00Z</cp:lastPrinted>
  <dcterms:created xsi:type="dcterms:W3CDTF">2018-11-20T07:55:00Z</dcterms:created>
  <dcterms:modified xsi:type="dcterms:W3CDTF">2018-11-27T08:20:00Z</dcterms:modified>
</cp:coreProperties>
</file>